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6C996" w14:textId="6DB22989" w:rsidR="00E219B8" w:rsidRPr="0049605C" w:rsidRDefault="00E219B8" w:rsidP="004B412F">
      <w:pPr>
        <w:pStyle w:val="a4"/>
        <w:tabs>
          <w:tab w:val="left" w:pos="993"/>
        </w:tabs>
        <w:spacing w:before="120" w:beforeAutospacing="0" w:after="120" w:afterAutospacing="0"/>
        <w:ind w:left="720" w:hanging="720"/>
        <w:jc w:val="center"/>
        <w:rPr>
          <w:rFonts w:ascii="Arial" w:hAnsi="Arial" w:cs="Arial"/>
          <w:b/>
          <w:sz w:val="20"/>
          <w:szCs w:val="20"/>
          <w:lang w:val="ru-RU" w:eastAsia="ru-RU"/>
        </w:rPr>
      </w:pPr>
      <w:r w:rsidRPr="0049605C">
        <w:rPr>
          <w:rFonts w:ascii="Arial" w:hAnsi="Arial" w:cs="Arial"/>
          <w:b/>
          <w:sz w:val="20"/>
          <w:szCs w:val="20"/>
          <w:lang w:val="ru-RU" w:eastAsia="ru-RU"/>
        </w:rPr>
        <w:t xml:space="preserve">ПОЛИТИКА </w:t>
      </w:r>
      <w:r w:rsidR="00CA16B7" w:rsidRPr="0049605C">
        <w:rPr>
          <w:rFonts w:ascii="Arial" w:hAnsi="Arial" w:cs="Arial"/>
          <w:b/>
          <w:sz w:val="20"/>
          <w:szCs w:val="20"/>
          <w:lang w:val="ru-RU" w:eastAsia="ru-RU"/>
        </w:rPr>
        <w:t xml:space="preserve">ИП </w:t>
      </w:r>
      <w:r w:rsidR="003024A8" w:rsidRPr="004B412F">
        <w:rPr>
          <w:rFonts w:ascii="Arial" w:hAnsi="Arial" w:cs="Arial"/>
          <w:b/>
          <w:bCs/>
          <w:sz w:val="20"/>
          <w:szCs w:val="20"/>
          <w:shd w:val="clear" w:color="auto" w:fill="F5F5F5"/>
        </w:rPr>
        <w:t>АЛЕКСЕЕВСКИХ СЕРГЕ</w:t>
      </w:r>
      <w:r w:rsidR="003024A8" w:rsidRPr="004B412F">
        <w:rPr>
          <w:rFonts w:ascii="Arial" w:hAnsi="Arial" w:cs="Arial"/>
          <w:b/>
          <w:bCs/>
          <w:sz w:val="20"/>
          <w:szCs w:val="20"/>
          <w:shd w:val="clear" w:color="auto" w:fill="F5F5F5"/>
          <w:lang w:val="ru-RU"/>
        </w:rPr>
        <w:t>Я</w:t>
      </w:r>
      <w:r w:rsidR="003024A8" w:rsidRPr="004B412F">
        <w:rPr>
          <w:rFonts w:ascii="Arial" w:hAnsi="Arial" w:cs="Arial"/>
          <w:b/>
          <w:bCs/>
          <w:sz w:val="20"/>
          <w:szCs w:val="20"/>
          <w:shd w:val="clear" w:color="auto" w:fill="F5F5F5"/>
        </w:rPr>
        <w:t xml:space="preserve"> ВИКТОРОВИЧ</w:t>
      </w:r>
      <w:r w:rsidR="003024A8" w:rsidRPr="004B412F">
        <w:rPr>
          <w:rFonts w:ascii="Arial" w:hAnsi="Arial" w:cs="Arial"/>
          <w:b/>
          <w:bCs/>
          <w:sz w:val="20"/>
          <w:szCs w:val="20"/>
          <w:shd w:val="clear" w:color="auto" w:fill="F5F5F5"/>
          <w:lang w:val="ru-RU"/>
        </w:rPr>
        <w:t>А</w:t>
      </w:r>
    </w:p>
    <w:p w14:paraId="369F39AE" w14:textId="66F054D8" w:rsidR="000E5207" w:rsidRPr="0049605C" w:rsidRDefault="00E219B8" w:rsidP="004B412F">
      <w:pPr>
        <w:pStyle w:val="a4"/>
        <w:tabs>
          <w:tab w:val="left" w:pos="993"/>
        </w:tabs>
        <w:spacing w:before="120" w:beforeAutospacing="0" w:after="120" w:afterAutospacing="0"/>
        <w:ind w:left="720" w:hanging="720"/>
        <w:jc w:val="center"/>
        <w:rPr>
          <w:rFonts w:ascii="Arial" w:hAnsi="Arial" w:cs="Arial"/>
          <w:b/>
          <w:sz w:val="20"/>
          <w:szCs w:val="20"/>
          <w:lang w:val="ru-RU" w:eastAsia="ru-RU"/>
        </w:rPr>
      </w:pPr>
      <w:r w:rsidRPr="0049605C">
        <w:rPr>
          <w:rFonts w:ascii="Arial" w:hAnsi="Arial" w:cs="Arial"/>
          <w:b/>
          <w:sz w:val="20"/>
          <w:szCs w:val="20"/>
          <w:lang w:val="ru-RU" w:eastAsia="ru-RU"/>
        </w:rPr>
        <w:t>В ОТНОШЕНИИ ОБРАБОТКИ ПЕРСОНАЛЬНЫХ ДАННЫХ</w:t>
      </w:r>
    </w:p>
    <w:p w14:paraId="0598EFA1" w14:textId="77777777" w:rsidR="003C4234" w:rsidRPr="0049605C" w:rsidRDefault="003C4234" w:rsidP="0049605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before="120" w:after="120"/>
        <w:ind w:left="567" w:hanging="567"/>
        <w:jc w:val="both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ru-RU" w:eastAsia="ru-RU"/>
        </w:rPr>
      </w:pPr>
      <w:bookmarkStart w:id="0" w:name="dfasca5025"/>
      <w:bookmarkStart w:id="1" w:name="bssPhr13"/>
      <w:bookmarkStart w:id="2" w:name="dfasd0wxlo"/>
      <w:bookmarkStart w:id="3" w:name="bssPhr12"/>
      <w:bookmarkStart w:id="4" w:name="dfas860rwc"/>
      <w:bookmarkStart w:id="5" w:name="bssPhr11"/>
      <w:bookmarkEnd w:id="0"/>
      <w:bookmarkEnd w:id="1"/>
      <w:bookmarkEnd w:id="2"/>
      <w:bookmarkEnd w:id="3"/>
      <w:bookmarkEnd w:id="4"/>
      <w:bookmarkEnd w:id="5"/>
      <w:r w:rsidRPr="0049605C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ru-RU"/>
        </w:rPr>
        <w:t>ОБЩИЕ ПОЛОЖЕНИЯ</w:t>
      </w:r>
    </w:p>
    <w:p w14:paraId="62DDFCF9" w14:textId="006364F2" w:rsidR="008B1845" w:rsidRPr="0049605C" w:rsidRDefault="008B1845" w:rsidP="0049605C">
      <w:pPr>
        <w:numPr>
          <w:ilvl w:val="1"/>
          <w:numId w:val="1"/>
        </w:numPr>
        <w:pBdr>
          <w:bar w:val="none" w:sz="0" w:color="auto"/>
        </w:pBdr>
        <w:tabs>
          <w:tab w:val="left" w:pos="993"/>
        </w:tabs>
        <w:spacing w:before="120" w:after="120"/>
        <w:ind w:left="567" w:hanging="567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</w:pPr>
      <w:bookmarkStart w:id="6" w:name="bssPhr14"/>
      <w:bookmarkStart w:id="7" w:name="dfas2k0bg2"/>
      <w:bookmarkEnd w:id="6"/>
      <w:bookmarkEnd w:id="7"/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Политика </w:t>
      </w:r>
      <w:r w:rsidR="00C3491A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в отношении 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обработки персональных данных (далее – Политика) разработана в целях реализации положений законодательства Российской Федерации, которыми определены случаи и особенности обработки персональных данных, а также установлены требования к обработке персональных данных, и направлена на обеспечение защиты прав и свобод субъект</w:t>
      </w:r>
      <w:r w:rsidR="00C3491A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ов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персональных данных при организации и/или осуществлении обработки </w:t>
      </w:r>
      <w:r w:rsidR="00C329F9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их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персональных данных </w:t>
      </w:r>
      <w:r w:rsidR="00C329F9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о</w:t>
      </w:r>
      <w:r w:rsidR="00D2273C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ператором</w:t>
      </w:r>
      <w:r w:rsidR="00C3491A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.</w:t>
      </w:r>
    </w:p>
    <w:p w14:paraId="0DAA608F" w14:textId="0426A33C" w:rsidR="009478DA" w:rsidRPr="0049605C" w:rsidRDefault="00623748" w:rsidP="0049605C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before="120" w:after="120"/>
        <w:ind w:left="567" w:hanging="567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</w:pP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Просмотр </w:t>
      </w:r>
      <w:r w:rsidR="00C329F9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С</w:t>
      </w:r>
      <w:r w:rsidR="00AF2B94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айт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а</w:t>
      </w:r>
      <w:r w:rsidR="00AF2B94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</w:t>
      </w:r>
      <w:r w:rsidR="00C329F9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оператора </w:t>
      </w:r>
      <w:r w:rsidR="008842F8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и/или использование его функционала 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возмож</w:t>
      </w:r>
      <w:r w:rsidR="00C0462E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ны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при условии согласия Пользователя </w:t>
      </w:r>
      <w:r w:rsidR="007113A9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с Политик</w:t>
      </w:r>
      <w:r w:rsidR="0039630C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ой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.</w:t>
      </w:r>
      <w:r w:rsidR="009478DA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В случае несогласия</w:t>
      </w:r>
      <w:r w:rsidR="007113A9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,</w:t>
      </w:r>
      <w:r w:rsidR="009478DA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использование </w:t>
      </w:r>
      <w:r w:rsidR="00C329F9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С</w:t>
      </w:r>
      <w:r w:rsidR="00AF2B94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айт</w:t>
      </w:r>
      <w:r w:rsidR="009478DA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а должно быть немедленно прекращено.</w:t>
      </w:r>
    </w:p>
    <w:p w14:paraId="5C471967" w14:textId="494EFB4B" w:rsidR="00793A08" w:rsidRPr="0049605C" w:rsidRDefault="00D24CFB" w:rsidP="0049605C">
      <w:pPr>
        <w:pStyle w:val="a5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before="120" w:after="120"/>
        <w:ind w:left="567" w:hanging="567"/>
        <w:contextualSpacing w:val="0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</w:pP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О</w:t>
      </w:r>
      <w:r w:rsidR="00623748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ператор вправе вносить изменения в настоящую Политику без согласия Пользователя</w:t>
      </w:r>
      <w:r w:rsidR="00D5269B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. </w:t>
      </w:r>
      <w:r w:rsidR="004154E4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Новая редакция вступает в силу с момента размещения ее на </w:t>
      </w:r>
      <w:r w:rsidR="00AF2B94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Сайт</w:t>
      </w:r>
      <w:r w:rsidR="004154E4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е. </w:t>
      </w:r>
      <w:r w:rsidR="00B52973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Пользователи должны самостоятельно и регулярно обращаться к Политике с целью ознакомления с наиболее актуальной её редакцией.</w:t>
      </w:r>
    </w:p>
    <w:p w14:paraId="760B3F7D" w14:textId="3BE02CCF" w:rsidR="00624F04" w:rsidRPr="0049605C" w:rsidRDefault="00624F04" w:rsidP="0049605C">
      <w:pPr>
        <w:pStyle w:val="a5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before="120" w:after="120"/>
        <w:ind w:left="567" w:hanging="567"/>
        <w:contextualSpacing w:val="0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</w:pP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Во всем, что не урегулировано настоящей Политикой, стороны руководствуются положениями </w:t>
      </w:r>
      <w:r w:rsidR="00790434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Федерального закона от 27.07.2006 года ФЗ № 152-ФЗ «О персональных данных».</w:t>
      </w:r>
    </w:p>
    <w:p w14:paraId="3EF98178" w14:textId="77777777" w:rsidR="00F336B2" w:rsidRPr="0049605C" w:rsidRDefault="00F336B2" w:rsidP="0049605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before="120" w:after="120"/>
        <w:ind w:left="567" w:hanging="567"/>
        <w:jc w:val="both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ru-RU"/>
        </w:rPr>
      </w:pPr>
      <w:r w:rsidRPr="0049605C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ru-RU" w:eastAsia="ru-RU"/>
        </w:rPr>
        <w:t>ТЕРМИНЫ</w:t>
      </w:r>
      <w:r w:rsidR="00623748" w:rsidRPr="0049605C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ru-RU" w:eastAsia="ru-RU"/>
        </w:rPr>
        <w:t xml:space="preserve"> </w:t>
      </w:r>
      <w:r w:rsidR="00623748" w:rsidRPr="0049605C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ru-RU"/>
        </w:rPr>
        <w:t xml:space="preserve">И </w:t>
      </w:r>
      <w:r w:rsidR="00623748" w:rsidRPr="0049605C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ru-RU" w:eastAsia="ru-RU"/>
        </w:rPr>
        <w:t>ОПРЕДЕЛЕНИЯ</w:t>
      </w:r>
    </w:p>
    <w:p w14:paraId="04E8AB9E" w14:textId="5CD2ABD5" w:rsidR="008715F5" w:rsidRPr="0049605C" w:rsidRDefault="00F336B2" w:rsidP="004960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before="120" w:after="120"/>
        <w:ind w:left="567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</w:pPr>
      <w:r w:rsidRPr="0049605C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ru-RU" w:eastAsia="ru-RU"/>
        </w:rPr>
        <w:t xml:space="preserve">Персональные </w:t>
      </w:r>
      <w:r w:rsidR="0004410E" w:rsidRPr="0049605C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ru-RU" w:eastAsia="ru-RU"/>
        </w:rPr>
        <w:t>данные</w:t>
      </w:r>
      <w:r w:rsidR="0004410E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— любая информация, относящаяся к определенному или определяемому на основании такой информации физическому лицу (субъекту персональных данных). Для целей настоящей Политики под персональными данными понимается как информация, которую Пользователь предоставляет о себе</w:t>
      </w:r>
      <w:r w:rsidR="0041522D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</w:t>
      </w:r>
      <w:r w:rsidR="00BB2C13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через фор</w:t>
      </w:r>
      <w:r w:rsidR="00BB2C13" w:rsidRPr="00F24B6D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мы на Сайте</w:t>
      </w:r>
      <w:r w:rsidR="007B299E" w:rsidRPr="00F24B6D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,</w:t>
      </w:r>
      <w:r w:rsidR="007B299E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так и информация, которая автоматически передается Оператору в процессе использования </w:t>
      </w:r>
      <w:r w:rsidR="00AF2B94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Сайт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а</w:t>
      </w:r>
      <w:r w:rsidR="000D41D6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Пользователем</w:t>
      </w:r>
      <w:r w:rsidR="00B521A9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.</w:t>
      </w:r>
    </w:p>
    <w:p w14:paraId="609AACC6" w14:textId="77777777" w:rsidR="00D7552F" w:rsidRPr="0049605C" w:rsidRDefault="00D7552F" w:rsidP="004960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20" w:after="120"/>
        <w:ind w:left="567"/>
        <w:jc w:val="both"/>
        <w:rPr>
          <w:rFonts w:ascii="Arial" w:hAnsi="Arial" w:cs="Arial"/>
          <w:sz w:val="20"/>
          <w:szCs w:val="20"/>
          <w:lang w:val="ru-RU"/>
        </w:rPr>
      </w:pPr>
      <w:r w:rsidRPr="0049605C">
        <w:rPr>
          <w:rFonts w:ascii="Arial" w:hAnsi="Arial" w:cs="Arial"/>
          <w:sz w:val="20"/>
          <w:szCs w:val="20"/>
          <w:lang w:val="ru-RU"/>
        </w:rPr>
        <w:t>Оператор не проверяет достоверность предоставляемых Пользователем данных и не несет ответственности за указание Пользователем недостоверных, неполных либо вымышленных сведений, включая имя, фамилию и иные идентифицирующие данные.</w:t>
      </w:r>
    </w:p>
    <w:p w14:paraId="2D624676" w14:textId="65A86972" w:rsidR="00781362" w:rsidRPr="0049605C" w:rsidRDefault="00781362" w:rsidP="004960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before="120" w:after="120"/>
        <w:ind w:left="567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</w:pPr>
      <w:r w:rsidRPr="0049605C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ru-RU" w:eastAsia="ru-RU"/>
        </w:rPr>
        <w:t xml:space="preserve">Обработка персональных данных 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- любое действие или совокупность действий, совершаемых</w:t>
      </w:r>
      <w:r w:rsidR="0067226E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как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с использованием средств автоматизации</w:t>
      </w:r>
      <w:r w:rsidR="0067226E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, так и без использования таких средств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с персональными 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 персональных данных.</w:t>
      </w:r>
    </w:p>
    <w:p w14:paraId="769CAE63" w14:textId="4BD121BF" w:rsidR="004E59E7" w:rsidRPr="0049605C" w:rsidRDefault="004E59E7" w:rsidP="00B15CFD">
      <w:pPr>
        <w:pStyle w:val="a4"/>
        <w:tabs>
          <w:tab w:val="left" w:pos="993"/>
        </w:tabs>
        <w:spacing w:before="120" w:beforeAutospacing="0" w:after="120" w:afterAutospacing="0"/>
        <w:ind w:left="567"/>
        <w:jc w:val="both"/>
        <w:rPr>
          <w:rFonts w:ascii="Arial" w:hAnsi="Arial" w:cs="Arial"/>
          <w:bCs/>
          <w:sz w:val="20"/>
          <w:szCs w:val="20"/>
          <w:lang w:val="ru-RU" w:eastAsia="ru-RU"/>
        </w:rPr>
      </w:pPr>
      <w:r w:rsidRPr="0049605C">
        <w:rPr>
          <w:rFonts w:ascii="Arial" w:hAnsi="Arial" w:cs="Arial"/>
          <w:b/>
          <w:sz w:val="20"/>
          <w:szCs w:val="20"/>
          <w:lang w:val="ru-RU" w:eastAsia="ru-RU"/>
        </w:rPr>
        <w:t>Оператор</w:t>
      </w:r>
      <w:r w:rsidRPr="0049605C">
        <w:rPr>
          <w:rFonts w:ascii="Arial" w:hAnsi="Arial" w:cs="Arial"/>
          <w:bCs/>
          <w:sz w:val="20"/>
          <w:szCs w:val="20"/>
          <w:lang w:val="ru-RU" w:eastAsia="ru-RU"/>
        </w:rPr>
        <w:t xml:space="preserve"> </w:t>
      </w:r>
      <w:r w:rsidR="0053498A" w:rsidRPr="0049605C">
        <w:rPr>
          <w:rFonts w:ascii="Arial" w:hAnsi="Arial" w:cs="Arial"/>
          <w:bCs/>
          <w:sz w:val="20"/>
          <w:szCs w:val="20"/>
          <w:lang w:val="ru-RU" w:eastAsia="ru-RU"/>
        </w:rPr>
        <w:t>–</w:t>
      </w:r>
      <w:r w:rsidRPr="0049605C">
        <w:rPr>
          <w:rFonts w:ascii="Arial" w:hAnsi="Arial" w:cs="Arial"/>
          <w:bCs/>
          <w:sz w:val="20"/>
          <w:szCs w:val="20"/>
          <w:lang w:val="ru-RU" w:eastAsia="ru-RU"/>
        </w:rPr>
        <w:t xml:space="preserve"> </w:t>
      </w:r>
      <w:r w:rsidR="0053498A" w:rsidRPr="0049605C">
        <w:rPr>
          <w:rFonts w:ascii="Arial" w:hAnsi="Arial" w:cs="Arial"/>
          <w:bCs/>
          <w:sz w:val="20"/>
          <w:szCs w:val="20"/>
          <w:lang w:val="ru-RU" w:eastAsia="ru-RU"/>
        </w:rPr>
        <w:t>индивидуальный предприниматель</w:t>
      </w:r>
      <w:r w:rsidR="00210C70" w:rsidRPr="0049605C">
        <w:rPr>
          <w:rFonts w:ascii="Arial" w:hAnsi="Arial" w:cs="Arial"/>
          <w:bCs/>
          <w:sz w:val="20"/>
          <w:szCs w:val="20"/>
          <w:lang w:val="ru-RU" w:eastAsia="ru-RU"/>
        </w:rPr>
        <w:t xml:space="preserve"> АЛЕКСЕЕВСКИХ СЕРГЕЙ ВИКТОРОВИЧ (ИНН: 325503153998, ОГРН</w:t>
      </w:r>
      <w:r w:rsidR="00DC100C">
        <w:rPr>
          <w:rFonts w:ascii="Arial" w:hAnsi="Arial" w:cs="Arial"/>
          <w:bCs/>
          <w:sz w:val="20"/>
          <w:szCs w:val="20"/>
          <w:lang w:val="ru-RU" w:eastAsia="ru-RU"/>
        </w:rPr>
        <w:t>ИП</w:t>
      </w:r>
      <w:r w:rsidR="00210C70" w:rsidRPr="0049605C">
        <w:rPr>
          <w:rFonts w:ascii="Arial" w:hAnsi="Arial" w:cs="Arial"/>
          <w:bCs/>
          <w:sz w:val="20"/>
          <w:szCs w:val="20"/>
          <w:lang w:val="ru-RU" w:eastAsia="ru-RU"/>
        </w:rPr>
        <w:t xml:space="preserve">: 323784700229587, Адрес: Санкт-Петербург, Софийская 8 к1 стр 4), </w:t>
      </w:r>
      <w:r w:rsidRPr="0049605C">
        <w:rPr>
          <w:rFonts w:ascii="Arial" w:hAnsi="Arial" w:cs="Arial"/>
          <w:bCs/>
          <w:sz w:val="20"/>
          <w:szCs w:val="20"/>
          <w:lang w:val="ru-RU" w:eastAsia="ru-RU"/>
        </w:rPr>
        <w:t xml:space="preserve"> </w:t>
      </w:r>
      <w:r w:rsidR="00583FF4" w:rsidRPr="0049605C">
        <w:rPr>
          <w:rFonts w:ascii="Arial" w:hAnsi="Arial" w:cs="Arial"/>
          <w:bCs/>
          <w:sz w:val="20"/>
          <w:szCs w:val="20"/>
          <w:lang w:val="ru-RU" w:eastAsia="ru-RU"/>
        </w:rPr>
        <w:t>организующ</w:t>
      </w:r>
      <w:r w:rsidR="00CB2432" w:rsidRPr="0049605C">
        <w:rPr>
          <w:rFonts w:ascii="Arial" w:hAnsi="Arial" w:cs="Arial"/>
          <w:bCs/>
          <w:sz w:val="20"/>
          <w:szCs w:val="20"/>
          <w:lang w:val="ru-RU" w:eastAsia="ru-RU"/>
        </w:rPr>
        <w:t>ий</w:t>
      </w:r>
      <w:r w:rsidR="00583FF4" w:rsidRPr="0049605C">
        <w:rPr>
          <w:rFonts w:ascii="Arial" w:hAnsi="Arial" w:cs="Arial"/>
          <w:bCs/>
          <w:sz w:val="20"/>
          <w:szCs w:val="20"/>
          <w:lang w:val="ru-RU" w:eastAsia="ru-RU"/>
        </w:rPr>
        <w:t xml:space="preserve"> и </w:t>
      </w:r>
      <w:r w:rsidRPr="0049605C">
        <w:rPr>
          <w:rFonts w:ascii="Arial" w:hAnsi="Arial" w:cs="Arial"/>
          <w:bCs/>
          <w:sz w:val="20"/>
          <w:szCs w:val="20"/>
          <w:lang w:val="ru-RU" w:eastAsia="ru-RU"/>
        </w:rPr>
        <w:t>осуществляющ</w:t>
      </w:r>
      <w:r w:rsidR="00CB2432" w:rsidRPr="0049605C">
        <w:rPr>
          <w:rFonts w:ascii="Arial" w:hAnsi="Arial" w:cs="Arial"/>
          <w:bCs/>
          <w:sz w:val="20"/>
          <w:szCs w:val="20"/>
          <w:lang w:val="ru-RU" w:eastAsia="ru-RU"/>
        </w:rPr>
        <w:t>ий</w:t>
      </w:r>
      <w:r w:rsidRPr="0049605C">
        <w:rPr>
          <w:rFonts w:ascii="Arial" w:hAnsi="Arial" w:cs="Arial"/>
          <w:bCs/>
          <w:sz w:val="20"/>
          <w:szCs w:val="20"/>
          <w:lang w:val="ru-RU" w:eastAsia="ru-RU"/>
        </w:rPr>
        <w:t xml:space="preserve"> обработку Персональных данных Пользователей</w:t>
      </w:r>
      <w:r w:rsidR="00583FF4" w:rsidRPr="0049605C">
        <w:rPr>
          <w:rFonts w:ascii="Arial" w:hAnsi="Arial" w:cs="Arial"/>
          <w:bCs/>
          <w:sz w:val="20"/>
          <w:szCs w:val="20"/>
          <w:lang w:val="ru-RU" w:eastAsia="ru-RU"/>
        </w:rPr>
        <w:t>, а также определяющ</w:t>
      </w:r>
      <w:r w:rsidR="00CB2432" w:rsidRPr="0049605C">
        <w:rPr>
          <w:rFonts w:ascii="Arial" w:hAnsi="Arial" w:cs="Arial"/>
          <w:bCs/>
          <w:sz w:val="20"/>
          <w:szCs w:val="20"/>
          <w:lang w:val="ru-RU" w:eastAsia="ru-RU"/>
        </w:rPr>
        <w:t>ий</w:t>
      </w:r>
      <w:r w:rsidR="00583FF4" w:rsidRPr="0049605C">
        <w:rPr>
          <w:rFonts w:ascii="Arial" w:hAnsi="Arial" w:cs="Arial"/>
          <w:bCs/>
          <w:sz w:val="20"/>
          <w:szCs w:val="20"/>
          <w:lang w:val="ru-RU" w:eastAsia="ru-RU"/>
        </w:rPr>
        <w:t xml:space="preserve"> цели обработки </w:t>
      </w:r>
      <w:r w:rsidR="00125365" w:rsidRPr="0049605C">
        <w:rPr>
          <w:rFonts w:ascii="Arial" w:hAnsi="Arial" w:cs="Arial"/>
          <w:bCs/>
          <w:sz w:val="20"/>
          <w:szCs w:val="20"/>
          <w:lang w:val="ru-RU" w:eastAsia="ru-RU"/>
        </w:rPr>
        <w:t>П</w:t>
      </w:r>
      <w:r w:rsidR="00583FF4" w:rsidRPr="0049605C">
        <w:rPr>
          <w:rFonts w:ascii="Arial" w:hAnsi="Arial" w:cs="Arial"/>
          <w:bCs/>
          <w:sz w:val="20"/>
          <w:szCs w:val="20"/>
          <w:lang w:val="ru-RU" w:eastAsia="ru-RU"/>
        </w:rPr>
        <w:t>ерсональных данных и их состав.</w:t>
      </w:r>
    </w:p>
    <w:p w14:paraId="270EB6CC" w14:textId="39E9163C" w:rsidR="005A4310" w:rsidRPr="0049605C" w:rsidRDefault="00B3566C" w:rsidP="00B15CFD">
      <w:pPr>
        <w:shd w:val="clear" w:color="auto" w:fill="FFFFFF"/>
        <w:tabs>
          <w:tab w:val="left" w:pos="993"/>
        </w:tabs>
        <w:spacing w:before="120" w:after="120"/>
        <w:ind w:left="567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</w:pPr>
      <w:r w:rsidRPr="0049605C">
        <w:rPr>
          <w:rFonts w:ascii="Arial" w:eastAsia="Arial" w:hAnsi="Arial" w:cs="Arial"/>
          <w:b/>
          <w:bCs/>
          <w:sz w:val="20"/>
          <w:szCs w:val="20"/>
          <w:lang w:val="ru-RU"/>
        </w:rPr>
        <w:t>Заказ</w:t>
      </w:r>
      <w:r w:rsidR="005A4310" w:rsidRPr="0049605C">
        <w:rPr>
          <w:rFonts w:ascii="Arial" w:eastAsia="Arial" w:hAnsi="Arial" w:cs="Arial"/>
          <w:sz w:val="20"/>
          <w:szCs w:val="20"/>
        </w:rPr>
        <w:t xml:space="preserve"> — любые товары и/или услуги, представленные на Сайте, которы</w:t>
      </w:r>
      <w:r w:rsidRPr="0049605C">
        <w:rPr>
          <w:rFonts w:ascii="Arial" w:eastAsia="Arial" w:hAnsi="Arial" w:cs="Arial"/>
          <w:sz w:val="20"/>
          <w:szCs w:val="20"/>
          <w:lang w:val="ru-RU"/>
        </w:rPr>
        <w:t>е</w:t>
      </w:r>
      <w:r w:rsidR="005A4310" w:rsidRPr="0049605C">
        <w:rPr>
          <w:rFonts w:ascii="Arial" w:eastAsia="Arial" w:hAnsi="Arial" w:cs="Arial"/>
          <w:sz w:val="20"/>
          <w:szCs w:val="20"/>
        </w:rPr>
        <w:t xml:space="preserve"> Оператор реализовывает через Сайт, и которы</w:t>
      </w:r>
      <w:r w:rsidRPr="0049605C">
        <w:rPr>
          <w:rFonts w:ascii="Arial" w:eastAsia="Arial" w:hAnsi="Arial" w:cs="Arial"/>
          <w:sz w:val="20"/>
          <w:szCs w:val="20"/>
          <w:lang w:val="ru-RU"/>
        </w:rPr>
        <w:t>е</w:t>
      </w:r>
      <w:r w:rsidR="005A4310" w:rsidRPr="0049605C">
        <w:rPr>
          <w:rFonts w:ascii="Arial" w:eastAsia="Arial" w:hAnsi="Arial" w:cs="Arial"/>
          <w:sz w:val="20"/>
          <w:szCs w:val="20"/>
        </w:rPr>
        <w:t xml:space="preserve"> Пользователь может приобрести </w:t>
      </w:r>
    </w:p>
    <w:p w14:paraId="150DF4FB" w14:textId="4B040A3A" w:rsidR="008715F5" w:rsidRPr="0049605C" w:rsidRDefault="0004410E" w:rsidP="004960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before="120" w:after="120"/>
        <w:ind w:left="567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</w:pPr>
      <w:r w:rsidRPr="0049605C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ru-RU" w:eastAsia="ru-RU"/>
        </w:rPr>
        <w:t>Пользователь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</w:t>
      </w:r>
      <w:r w:rsidR="00F336B2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— любое физическое лицо, которое может</w:t>
      </w:r>
      <w:r w:rsidR="00B87953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</w:t>
      </w:r>
      <w:r w:rsidR="00F336B2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предоставить Оператору свои </w:t>
      </w:r>
      <w:r w:rsidR="00DB6E65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П</w:t>
      </w:r>
      <w:r w:rsidR="00F336B2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ерсональные данные</w:t>
      </w:r>
      <w:r w:rsidR="00DB6E65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, в том числе просматривая Сайт, направляя Оператору </w:t>
      </w:r>
      <w:r w:rsidR="00B87953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свои Персональные данные через формы на Сайте</w:t>
      </w:r>
      <w:r w:rsidR="00581139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.</w:t>
      </w:r>
    </w:p>
    <w:p w14:paraId="7E937B37" w14:textId="77777777" w:rsidR="00265B95" w:rsidRPr="0049605C" w:rsidRDefault="00265B95" w:rsidP="00DC100C">
      <w:pPr>
        <w:shd w:val="clear" w:color="auto" w:fill="FFFFFF"/>
        <w:tabs>
          <w:tab w:val="left" w:pos="993"/>
        </w:tabs>
        <w:spacing w:before="120" w:after="120"/>
        <w:ind w:left="56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9605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Клиент </w:t>
      </w:r>
      <w:r w:rsidRPr="0049605C">
        <w:rPr>
          <w:rFonts w:ascii="Arial" w:eastAsia="Times New Roman" w:hAnsi="Arial" w:cs="Arial"/>
          <w:color w:val="000000"/>
          <w:sz w:val="20"/>
          <w:szCs w:val="20"/>
        </w:rPr>
        <w:t>– юридическое лицо или индивидуальный предприниматель, заинтересованные в том, чтобы непосредственно выступить стороной по заключаемому в будущем с Оператором договору, сотрудники или представители которого осуществляют предоставление Оператору своих персональных данных, в том числе используя функционал Сайта, в целях заключения и исполнения такого договора и в иных целях.</w:t>
      </w:r>
    </w:p>
    <w:p w14:paraId="7AEAE649" w14:textId="77777777" w:rsidR="00265B95" w:rsidRPr="0049605C" w:rsidRDefault="00265B95" w:rsidP="00DC100C">
      <w:pPr>
        <w:shd w:val="clear" w:color="auto" w:fill="FFFFFF"/>
        <w:tabs>
          <w:tab w:val="left" w:pos="993"/>
        </w:tabs>
        <w:spacing w:before="120" w:after="120"/>
        <w:ind w:left="56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9605C">
        <w:rPr>
          <w:rFonts w:ascii="Arial" w:eastAsia="Times New Roman" w:hAnsi="Arial" w:cs="Arial"/>
          <w:color w:val="000000"/>
          <w:sz w:val="20"/>
          <w:szCs w:val="20"/>
        </w:rPr>
        <w:t xml:space="preserve">В рамках настоящей Политики под «Пользователем» или «Клиентом» могут подразумеваться каждый из указанных субъектов вместе или по отдельности - в зависимости от контекста.  </w:t>
      </w:r>
    </w:p>
    <w:p w14:paraId="5D503081" w14:textId="7D9F9A3F" w:rsidR="004969CD" w:rsidRPr="0049605C" w:rsidRDefault="00041040" w:rsidP="004960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before="120" w:after="120"/>
        <w:ind w:left="567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</w:pPr>
      <w:r w:rsidRPr="0049605C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ru-RU" w:eastAsia="ru-RU"/>
        </w:rPr>
        <w:t>Партнеры</w:t>
      </w:r>
      <w:r w:rsidR="004969CD" w:rsidRPr="0049605C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ru-RU" w:eastAsia="ru-RU"/>
        </w:rPr>
        <w:t xml:space="preserve"> </w:t>
      </w:r>
      <w:r w:rsidR="008D1EDB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–</w:t>
      </w:r>
      <w:r w:rsidR="004969CD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</w:t>
      </w:r>
      <w:r w:rsidR="00D66F6C">
        <w:rPr>
          <w:rFonts w:ascii="Arial" w:eastAsia="Times New Roman" w:hAnsi="Arial" w:cs="Arial"/>
          <w:b/>
          <w:sz w:val="20"/>
          <w:szCs w:val="20"/>
          <w:lang w:val="ru-RU" w:eastAsia="ru-RU"/>
        </w:rPr>
        <w:t>т</w:t>
      </w:r>
      <w:r w:rsidR="00D7552F" w:rsidRPr="00D66F6C">
        <w:rPr>
          <w:rStyle w:val="a3"/>
          <w:rFonts w:ascii="Arial" w:hAnsi="Arial" w:cs="Arial"/>
          <w:b w:val="0"/>
          <w:sz w:val="20"/>
          <w:szCs w:val="20"/>
          <w:lang w:val="ru-RU"/>
        </w:rPr>
        <w:t>р</w:t>
      </w:r>
      <w:r w:rsidR="00D7552F" w:rsidRPr="0049605C">
        <w:rPr>
          <w:rStyle w:val="a3"/>
          <w:rFonts w:ascii="Arial" w:hAnsi="Arial" w:cs="Arial"/>
          <w:b w:val="0"/>
          <w:sz w:val="20"/>
          <w:szCs w:val="20"/>
          <w:lang w:val="ru-RU"/>
        </w:rPr>
        <w:t>етьи лица</w:t>
      </w:r>
      <w:r w:rsidR="00D7552F" w:rsidRPr="0049605C">
        <w:rPr>
          <w:rFonts w:ascii="Arial" w:hAnsi="Arial" w:cs="Arial"/>
          <w:b/>
          <w:sz w:val="20"/>
          <w:szCs w:val="20"/>
          <w:lang w:val="ru-RU"/>
        </w:rPr>
        <w:t xml:space="preserve">, </w:t>
      </w:r>
      <w:r w:rsidR="00D7552F" w:rsidRPr="0049605C">
        <w:rPr>
          <w:rFonts w:ascii="Arial" w:hAnsi="Arial" w:cs="Arial"/>
          <w:bCs/>
          <w:sz w:val="20"/>
          <w:szCs w:val="20"/>
          <w:lang w:val="ru-RU"/>
        </w:rPr>
        <w:t xml:space="preserve">не </w:t>
      </w:r>
      <w:r w:rsidR="00D7552F" w:rsidRPr="0049605C">
        <w:rPr>
          <w:rFonts w:ascii="Arial" w:hAnsi="Arial" w:cs="Arial"/>
          <w:sz w:val="20"/>
          <w:szCs w:val="20"/>
          <w:lang w:val="ru-RU"/>
        </w:rPr>
        <w:t>являющиеся субъект</w:t>
      </w:r>
      <w:r w:rsidR="00210B3B" w:rsidRPr="0049605C">
        <w:rPr>
          <w:rFonts w:ascii="Arial" w:hAnsi="Arial" w:cs="Arial"/>
          <w:sz w:val="20"/>
          <w:szCs w:val="20"/>
          <w:lang w:val="ru-RU"/>
        </w:rPr>
        <w:t>ами</w:t>
      </w:r>
      <w:r w:rsidR="00D7552F" w:rsidRPr="0049605C">
        <w:rPr>
          <w:rFonts w:ascii="Arial" w:hAnsi="Arial" w:cs="Arial"/>
          <w:sz w:val="20"/>
          <w:szCs w:val="20"/>
          <w:lang w:val="ru-RU"/>
        </w:rPr>
        <w:t xml:space="preserve"> персональных данных, работниками</w:t>
      </w:r>
      <w:r w:rsidR="00210B3B" w:rsidRPr="0049605C">
        <w:rPr>
          <w:rFonts w:ascii="Arial" w:hAnsi="Arial" w:cs="Arial"/>
          <w:sz w:val="20"/>
          <w:szCs w:val="20"/>
          <w:lang w:val="ru-RU"/>
        </w:rPr>
        <w:t xml:space="preserve"> Оператора</w:t>
      </w:r>
      <w:r w:rsidR="00D7552F" w:rsidRPr="0049605C">
        <w:rPr>
          <w:rFonts w:ascii="Arial" w:hAnsi="Arial" w:cs="Arial"/>
          <w:sz w:val="20"/>
          <w:szCs w:val="20"/>
          <w:lang w:val="ru-RU"/>
        </w:rPr>
        <w:t xml:space="preserve">, которым персональные данные Пользователей могут передаваться или которые могут получать доступ к таким данным на законных основаниях для достижения целей обработки </w:t>
      </w:r>
      <w:r w:rsidR="00A57102" w:rsidRPr="0049605C">
        <w:rPr>
          <w:rFonts w:ascii="Arial" w:hAnsi="Arial" w:cs="Arial"/>
          <w:sz w:val="20"/>
          <w:szCs w:val="20"/>
          <w:lang w:val="ru-RU"/>
        </w:rPr>
        <w:t>П</w:t>
      </w:r>
      <w:r w:rsidR="00D7552F" w:rsidRPr="0049605C">
        <w:rPr>
          <w:rFonts w:ascii="Arial" w:hAnsi="Arial" w:cs="Arial"/>
          <w:sz w:val="20"/>
          <w:szCs w:val="20"/>
          <w:lang w:val="ru-RU"/>
        </w:rPr>
        <w:t>ерсональных данных, в том числе владельцы информационных систем и сервисов, используемых</w:t>
      </w:r>
      <w:r w:rsidR="00A57102" w:rsidRPr="0049605C">
        <w:rPr>
          <w:rFonts w:ascii="Arial" w:hAnsi="Arial" w:cs="Arial"/>
          <w:sz w:val="20"/>
          <w:szCs w:val="20"/>
          <w:lang w:val="ru-RU"/>
        </w:rPr>
        <w:t xml:space="preserve"> на Сайте и при взаимодействии с Пользователями</w:t>
      </w:r>
      <w:r w:rsidR="009778D3" w:rsidRPr="0049605C">
        <w:rPr>
          <w:rFonts w:ascii="Arial" w:hAnsi="Arial" w:cs="Arial"/>
          <w:sz w:val="20"/>
          <w:szCs w:val="20"/>
          <w:lang w:val="ru-RU"/>
        </w:rPr>
        <w:t>.</w:t>
      </w:r>
    </w:p>
    <w:p w14:paraId="537BED77" w14:textId="4940406F" w:rsidR="008715F5" w:rsidRPr="0049605C" w:rsidRDefault="00AF2B94" w:rsidP="004960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before="120" w:after="120"/>
        <w:ind w:left="567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</w:pPr>
      <w:r w:rsidRPr="0049605C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ru-RU" w:eastAsia="ru-RU"/>
        </w:rPr>
        <w:t>Сайт</w:t>
      </w:r>
      <w:r w:rsidR="00E44DF5" w:rsidRPr="0049605C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ru-RU" w:eastAsia="ru-RU"/>
        </w:rPr>
        <w:t xml:space="preserve"> </w:t>
      </w:r>
      <w:r w:rsidR="00F336B2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— веб-сайт,</w:t>
      </w:r>
      <w:r w:rsidR="0036409A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</w:t>
      </w:r>
      <w:r w:rsidR="00A96A0A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созданный и </w:t>
      </w:r>
      <w:r w:rsidR="0036409A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принадлежащи</w:t>
      </w:r>
      <w:r w:rsidR="00A96A0A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й</w:t>
      </w:r>
      <w:r w:rsidR="0036409A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Оператору,</w:t>
      </w:r>
      <w:r w:rsidR="00F336B2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доступны</w:t>
      </w:r>
      <w:r w:rsidR="00A96A0A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й</w:t>
      </w:r>
      <w:r w:rsidR="00F336B2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в сети Интернет по а</w:t>
      </w:r>
      <w:r w:rsidR="0092532F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дресу</w:t>
      </w:r>
      <w:bookmarkStart w:id="8" w:name="_Hlk206512539"/>
      <w:r w:rsidR="00223BB1" w:rsidRPr="0049605C">
        <w:rPr>
          <w:rFonts w:ascii="Arial" w:hAnsi="Arial" w:cs="Arial"/>
          <w:sz w:val="20"/>
          <w:szCs w:val="20"/>
          <w:lang w:val="ru-RU"/>
        </w:rPr>
        <w:t xml:space="preserve"> </w:t>
      </w:r>
      <w:r w:rsidR="00FA17AF" w:rsidRPr="00FA17AF">
        <w:rPr>
          <w:rFonts w:ascii="Arial" w:hAnsi="Arial" w:cs="Arial"/>
          <w:sz w:val="20"/>
          <w:szCs w:val="20"/>
          <w:lang w:val="ru-RU"/>
        </w:rPr>
        <w:t>dss-auto.online</w:t>
      </w:r>
      <w:r w:rsidR="00960C09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, </w:t>
      </w:r>
      <w:bookmarkEnd w:id="8"/>
      <w:r w:rsidR="00870A63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где представлены </w:t>
      </w:r>
      <w:r w:rsidR="00AB01E8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услуги и </w:t>
      </w:r>
      <w:r w:rsidR="00742A1C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товары</w:t>
      </w:r>
      <w:r w:rsidR="00870A63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, предлагаемые Оператором для приобретения, а также </w:t>
      </w:r>
      <w:r w:rsidR="005F089E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указаны </w:t>
      </w:r>
      <w:r w:rsidR="00870A63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условия оплаты и доставки товаров Пользователям. П</w:t>
      </w:r>
      <w:r w:rsidR="0092532F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росмотр</w:t>
      </w:r>
      <w:r w:rsidR="00960C09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</w:t>
      </w:r>
      <w:r w:rsidR="00870A63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Сайта</w:t>
      </w:r>
      <w:r w:rsidR="004D6905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и/или </w:t>
      </w:r>
      <w:r w:rsidR="004D6905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lastRenderedPageBreak/>
        <w:t xml:space="preserve">использование </w:t>
      </w:r>
      <w:r w:rsidR="00870A63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его </w:t>
      </w:r>
      <w:r w:rsidR="004D6905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функционала </w:t>
      </w:r>
      <w:r w:rsidR="00960C09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является основанием обработки </w:t>
      </w:r>
      <w:r w:rsidR="008E242F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П</w:t>
      </w:r>
      <w:r w:rsidR="00960C09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ерсональных данных Пользователей.</w:t>
      </w:r>
      <w:r w:rsidR="00AB2CED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</w:t>
      </w:r>
    </w:p>
    <w:p w14:paraId="6277B50F" w14:textId="61DDA006" w:rsidR="008715F5" w:rsidRPr="0049605C" w:rsidRDefault="00F336B2" w:rsidP="004960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before="120" w:after="120"/>
        <w:ind w:left="567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</w:pPr>
      <w:r w:rsidRPr="0049605C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ru-RU" w:eastAsia="ru-RU"/>
        </w:rPr>
        <w:t>Файлы «cookie</w:t>
      </w:r>
      <w:r w:rsidR="0080052E" w:rsidRPr="0049605C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ru-RU" w:eastAsia="ru-RU"/>
        </w:rPr>
        <w:t>»</w:t>
      </w:r>
      <w:r w:rsidR="0080052E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— небольшой фрагмент данных, отправленный веб-сервером и хранимый на устройстве Пользователя. Файлы «cookie» содержат небольшие фрагменты текста и используются для хранения информации о работе браузеров. Они позволяют хранить и получать идентификационные сведения и другую информацию на компьютерах, смартфонах</w:t>
      </w:r>
      <w:r w:rsidR="00704702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и </w:t>
      </w:r>
      <w:r w:rsidR="0004410E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других 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устройствах.</w:t>
      </w:r>
    </w:p>
    <w:p w14:paraId="672E3C14" w14:textId="2BFC2BFC" w:rsidR="000658E9" w:rsidRPr="0049605C" w:rsidRDefault="000658E9" w:rsidP="004960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before="120" w:after="120"/>
        <w:ind w:left="567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</w:pPr>
      <w:r w:rsidRPr="0049605C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ru-RU" w:eastAsia="ru-RU"/>
        </w:rPr>
        <w:t>Веб-маяки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— изображения в электронной форме (одно-пиксельные (1×1) или пустые GIF-изображения). Веб-маяки способны помочь Оператору распознавать определенные типы информации на устройстве Пользователя, например, файлы «cookie», время и дату просмотра страницы и описание страницы, где размещен веб-маяк.</w:t>
      </w:r>
    </w:p>
    <w:p w14:paraId="73C3BF07" w14:textId="45566401" w:rsidR="000658E9" w:rsidRPr="0049605C" w:rsidRDefault="000658E9" w:rsidP="004960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before="120" w:after="120"/>
        <w:ind w:left="567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</w:pPr>
      <w:r w:rsidRPr="0049605C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ru-RU" w:eastAsia="ru-RU"/>
        </w:rPr>
        <w:t>Счетчик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— компьютерная программа, использующая фрагмент кода, установленный на веб-сайте, отвечающий за анализ файлов «cookie» и сбор статистических и персональных данных этого веб-сайта. Сбор персональных данных осуществляется в обезличенном виде</w:t>
      </w:r>
      <w:r w:rsidR="00D5373B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.</w:t>
      </w:r>
    </w:p>
    <w:p w14:paraId="378461BC" w14:textId="5EB5A059" w:rsidR="000658E9" w:rsidRPr="0049605C" w:rsidRDefault="000658E9" w:rsidP="004960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before="120" w:after="120"/>
        <w:ind w:left="567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</w:pPr>
      <w:r w:rsidRPr="0049605C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ru-RU" w:eastAsia="ru-RU"/>
        </w:rPr>
        <w:t>IP-адрес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— номер из ресурса нумерации сети передачи данных, построенной на основе протокола IP, однозначно определяющий при оказании телематических услуг связи, в том числе доступа к сети Интернет, абонентский терминал (компьютер, смартфон, планшет, иное устройство) или средства связи, входящие в информационную систему и принадлежащие Пользователю.</w:t>
      </w:r>
    </w:p>
    <w:p w14:paraId="29BC2E13" w14:textId="3BD65BBD" w:rsidR="00C747FD" w:rsidRPr="0049605C" w:rsidRDefault="0080052E" w:rsidP="0049605C">
      <w:pPr>
        <w:keepNext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before="120" w:after="120"/>
        <w:ind w:left="567" w:hanging="567"/>
        <w:jc w:val="both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ru-RU" w:eastAsia="ru-RU"/>
        </w:rPr>
      </w:pPr>
      <w:r w:rsidRPr="0049605C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ru-RU" w:eastAsia="ru-RU"/>
        </w:rPr>
        <w:t xml:space="preserve">ЦЕЛИ </w:t>
      </w:r>
      <w:r w:rsidR="007E04D9" w:rsidRPr="0049605C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ru-RU" w:eastAsia="ru-RU"/>
        </w:rPr>
        <w:t>ОБРАБОТКИ</w:t>
      </w:r>
      <w:r w:rsidR="007209F6" w:rsidRPr="0049605C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ru-RU" w:eastAsia="ru-RU"/>
        </w:rPr>
        <w:t>, ОБЪЕМ И КАТЕГОРИИ</w:t>
      </w:r>
      <w:r w:rsidR="007E04D9" w:rsidRPr="0049605C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ru-RU" w:eastAsia="ru-RU"/>
        </w:rPr>
        <w:t xml:space="preserve"> </w:t>
      </w:r>
      <w:r w:rsidR="007209F6" w:rsidRPr="0049605C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ru-RU" w:eastAsia="ru-RU"/>
        </w:rPr>
        <w:t xml:space="preserve">ОБРАБАТЫВАЕМЫХ </w:t>
      </w:r>
      <w:r w:rsidRPr="0049605C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ru-RU" w:eastAsia="ru-RU"/>
        </w:rPr>
        <w:t xml:space="preserve">ПЕРСОНАЛЬНЫХ </w:t>
      </w:r>
      <w:r w:rsidR="00F336B2" w:rsidRPr="0049605C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ru-RU" w:eastAsia="ru-RU"/>
        </w:rPr>
        <w:t>ДАННЫХ</w:t>
      </w:r>
    </w:p>
    <w:p w14:paraId="44E5E1E6" w14:textId="3DF830EF" w:rsidR="008715F5" w:rsidRPr="0049605C" w:rsidRDefault="00F336B2" w:rsidP="0049605C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before="120" w:after="120"/>
        <w:ind w:left="567" w:hanging="567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</w:pP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Оператор осуществляет обработку </w:t>
      </w:r>
      <w:r w:rsidR="00153414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П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ерсональных данных Пользовател</w:t>
      </w:r>
      <w:r w:rsidR="00A30EBC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ей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в следующих целях</w:t>
      </w:r>
      <w:r w:rsidR="00594115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:</w:t>
      </w:r>
    </w:p>
    <w:p w14:paraId="0F498104" w14:textId="11668FBA" w:rsidR="001F4C69" w:rsidRPr="0049605C" w:rsidRDefault="00560CFF" w:rsidP="0049605C">
      <w:pPr>
        <w:pStyle w:val="a5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before="120" w:after="120"/>
        <w:ind w:left="1134" w:hanging="567"/>
        <w:contextualSpacing w:val="0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</w:pPr>
      <w:bookmarkStart w:id="9" w:name="_Hlk200103338"/>
      <w:bookmarkStart w:id="10" w:name="_Hlk199866650"/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Оформления и оплат</w:t>
      </w:r>
      <w:r w:rsidR="001C4FA0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ы</w:t>
      </w:r>
      <w:r w:rsidR="001F4C69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</w:t>
      </w:r>
      <w:r w:rsidR="003106A1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услуг и товаров</w:t>
      </w:r>
      <w:r w:rsidR="001F4C69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Пользователем:</w:t>
      </w:r>
    </w:p>
    <w:p w14:paraId="259EAE39" w14:textId="42C276D4" w:rsidR="00866960" w:rsidRPr="0049605C" w:rsidRDefault="00047B53" w:rsidP="0049605C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before="120" w:after="120"/>
        <w:ind w:left="1134"/>
        <w:contextualSpacing w:val="0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</w:pP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Для этой цели Оператор может обрабатывать такие Персональные данные </w:t>
      </w:r>
      <w:r w:rsidR="00153414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Пользователей 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как: </w:t>
      </w:r>
      <w:r w:rsidR="00E7621B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адрес места </w:t>
      </w:r>
      <w:r w:rsidR="00153414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жительства</w:t>
      </w:r>
      <w:r w:rsidR="00935031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(адрес доставки)</w:t>
      </w:r>
      <w:r w:rsidR="00E7621B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, </w:t>
      </w:r>
      <w:r w:rsidR="000901DE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паспортные данные, </w:t>
      </w:r>
      <w:r w:rsidR="00E7621B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ФИО, адрес электронной почты, номер телефона</w:t>
      </w:r>
      <w:r w:rsidR="0097249A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, </w:t>
      </w:r>
      <w:r w:rsidR="00B03222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данные </w:t>
      </w:r>
      <w:r w:rsidR="0097249A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Заказа</w:t>
      </w:r>
      <w:r w:rsidR="00594115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, ники в Телеграм и Вконтакте</w:t>
      </w:r>
    </w:p>
    <w:p w14:paraId="3C81A020" w14:textId="3E06C35B" w:rsidR="008111D3" w:rsidRPr="0049605C" w:rsidRDefault="008111D3" w:rsidP="0049605C">
      <w:pPr>
        <w:pStyle w:val="a5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before="120" w:after="120"/>
        <w:ind w:left="1134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49605C">
        <w:rPr>
          <w:rFonts w:ascii="Arial" w:eastAsia="Times New Roman" w:hAnsi="Arial" w:cs="Arial"/>
          <w:sz w:val="20"/>
          <w:szCs w:val="20"/>
          <w:lang w:val="ru-RU"/>
        </w:rPr>
        <w:t>Заключения догов</w:t>
      </w:r>
      <w:r w:rsidR="001940AD" w:rsidRPr="0049605C">
        <w:rPr>
          <w:rFonts w:ascii="Arial" w:eastAsia="Times New Roman" w:hAnsi="Arial" w:cs="Arial"/>
          <w:sz w:val="20"/>
          <w:szCs w:val="20"/>
          <w:lang w:val="ru-RU"/>
        </w:rPr>
        <w:t>оров</w:t>
      </w:r>
      <w:r w:rsidRPr="0049605C">
        <w:rPr>
          <w:rFonts w:ascii="Arial" w:eastAsia="Times New Roman" w:hAnsi="Arial" w:cs="Arial"/>
          <w:sz w:val="20"/>
          <w:szCs w:val="20"/>
          <w:lang w:val="ru-RU"/>
        </w:rPr>
        <w:t xml:space="preserve">: </w:t>
      </w:r>
    </w:p>
    <w:p w14:paraId="53E8BFB2" w14:textId="4E39FFE8" w:rsidR="008111D3" w:rsidRPr="0049605C" w:rsidRDefault="008111D3" w:rsidP="0049605C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before="120" w:after="120"/>
        <w:ind w:left="1134"/>
        <w:contextualSpacing w:val="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ru-RU"/>
        </w:rPr>
      </w:pPr>
      <w:r w:rsidRPr="0049605C">
        <w:rPr>
          <w:rFonts w:ascii="Arial" w:hAnsi="Arial" w:cs="Arial"/>
          <w:bCs/>
          <w:sz w:val="20"/>
          <w:szCs w:val="20"/>
        </w:rPr>
        <w:t xml:space="preserve">Для этой цели Оператор может обрабатывать такие Персональные данные Пользователей как: </w:t>
      </w:r>
      <w:r w:rsidRPr="0049605C">
        <w:rPr>
          <w:rFonts w:ascii="Arial" w:eastAsia="Times New Roman" w:hAnsi="Arial" w:cs="Arial"/>
          <w:sz w:val="20"/>
          <w:szCs w:val="20"/>
          <w:lang w:val="ru-RU"/>
        </w:rPr>
        <w:t>ФИО, адрес электронной почты, номер телефона, адрес места жительства (адрес доставки)</w:t>
      </w:r>
      <w:r w:rsidR="000901DE">
        <w:rPr>
          <w:rFonts w:ascii="Arial" w:eastAsia="Times New Roman" w:hAnsi="Arial" w:cs="Arial"/>
          <w:sz w:val="20"/>
          <w:szCs w:val="20"/>
          <w:lang w:val="ru-RU"/>
        </w:rPr>
        <w:t>, паспортные данные</w:t>
      </w:r>
      <w:r w:rsidRPr="0049605C"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</w:p>
    <w:p w14:paraId="289F76D6" w14:textId="46BE3595" w:rsidR="00E7621B" w:rsidRPr="0049605C" w:rsidRDefault="00560CFF" w:rsidP="0049605C">
      <w:pPr>
        <w:pStyle w:val="a5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before="120" w:after="120"/>
        <w:ind w:left="1134" w:hanging="567"/>
        <w:contextualSpacing w:val="0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</w:pP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Доставка</w:t>
      </w:r>
      <w:r w:rsidR="00E7621B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Заказа Пользователю: </w:t>
      </w:r>
    </w:p>
    <w:p w14:paraId="4091C36E" w14:textId="260A24DA" w:rsidR="00E7621B" w:rsidRPr="0049605C" w:rsidRDefault="00047B53" w:rsidP="0049605C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before="120" w:after="120"/>
        <w:ind w:left="1134"/>
        <w:contextualSpacing w:val="0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</w:pP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Для этой цели Оператор может обрабатывать такие Персональные данные </w:t>
      </w:r>
      <w:r w:rsidR="00153414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Пользователей 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как: </w:t>
      </w:r>
      <w:r w:rsidR="00E7621B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ФИО, адрес места проживания</w:t>
      </w:r>
      <w:r w:rsidR="00B03222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(адрес доставки)</w:t>
      </w:r>
      <w:r w:rsidR="00E7621B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, номер телефона</w:t>
      </w:r>
      <w:r w:rsidR="000901DE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, паспортные данные.</w:t>
      </w:r>
    </w:p>
    <w:p w14:paraId="0461CF13" w14:textId="1B03713C" w:rsidR="00627160" w:rsidRPr="0049605C" w:rsidRDefault="007053EB" w:rsidP="0049605C">
      <w:pPr>
        <w:pStyle w:val="a5"/>
        <w:numPr>
          <w:ilvl w:val="2"/>
          <w:numId w:val="1"/>
        </w:numPr>
        <w:tabs>
          <w:tab w:val="left" w:pos="1134"/>
        </w:tabs>
        <w:spacing w:before="120" w:after="120"/>
        <w:ind w:left="1134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49605C">
        <w:rPr>
          <w:rFonts w:ascii="Arial" w:eastAsia="Times New Roman" w:hAnsi="Arial" w:cs="Arial"/>
          <w:bCs/>
          <w:sz w:val="20"/>
          <w:szCs w:val="20"/>
          <w:lang w:val="ru-RU" w:eastAsia="ru-RU"/>
        </w:rPr>
        <w:t>А</w:t>
      </w:r>
      <w:r w:rsidR="00627160" w:rsidRPr="0049605C">
        <w:rPr>
          <w:rFonts w:ascii="Arial" w:eastAsia="Times New Roman" w:hAnsi="Arial" w:cs="Arial"/>
          <w:bCs/>
          <w:sz w:val="20"/>
          <w:szCs w:val="20"/>
          <w:lang w:val="ru-RU" w:eastAsia="ru-RU"/>
        </w:rPr>
        <w:t>нализ</w:t>
      </w:r>
      <w:r w:rsidR="001C4FA0" w:rsidRPr="0049605C">
        <w:rPr>
          <w:rFonts w:ascii="Arial" w:eastAsia="Times New Roman" w:hAnsi="Arial" w:cs="Arial"/>
          <w:bCs/>
          <w:sz w:val="20"/>
          <w:szCs w:val="20"/>
          <w:lang w:val="ru-RU" w:eastAsia="ru-RU"/>
        </w:rPr>
        <w:t>а</w:t>
      </w:r>
      <w:r w:rsidR="00627160" w:rsidRPr="0049605C">
        <w:rPr>
          <w:rFonts w:ascii="Arial" w:eastAsia="Times New Roman" w:hAnsi="Arial" w:cs="Arial"/>
          <w:bCs/>
          <w:sz w:val="20"/>
          <w:szCs w:val="20"/>
          <w:lang w:val="ru-RU" w:eastAsia="ru-RU"/>
        </w:rPr>
        <w:t xml:space="preserve"> посещаемости Сайта, изучения поведения пользователей на Сайте, улучшения качества работы Сайта, его содержания, функциональности и пользовательского опыта, а также для формирования статистической и аналитической информации о взаимодействии пользователей с Сайтом, таргетировании рекламы.</w:t>
      </w:r>
    </w:p>
    <w:p w14:paraId="11603DAD" w14:textId="008FAB61" w:rsidR="00F84776" w:rsidRPr="0049605C" w:rsidRDefault="00047B53" w:rsidP="0049605C">
      <w:pPr>
        <w:pStyle w:val="p1"/>
        <w:tabs>
          <w:tab w:val="left" w:pos="993"/>
          <w:tab w:val="left" w:pos="1134"/>
        </w:tabs>
        <w:spacing w:before="120" w:beforeAutospacing="0" w:after="120" w:afterAutospacing="0"/>
        <w:ind w:left="1134"/>
        <w:jc w:val="both"/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</w:pPr>
      <w:r w:rsidRPr="0049605C">
        <w:rPr>
          <w:rFonts w:ascii="Arial" w:hAnsi="Arial" w:cs="Arial"/>
          <w:bCs/>
          <w:sz w:val="20"/>
          <w:szCs w:val="20"/>
        </w:rPr>
        <w:t xml:space="preserve">Для этой цели Оператор может обрабатывать такие Персональные данные </w:t>
      </w:r>
      <w:r w:rsidR="00153414" w:rsidRPr="0049605C">
        <w:rPr>
          <w:rFonts w:ascii="Arial" w:hAnsi="Arial" w:cs="Arial"/>
          <w:bCs/>
          <w:sz w:val="20"/>
          <w:szCs w:val="20"/>
        </w:rPr>
        <w:t xml:space="preserve">Пользователей </w:t>
      </w:r>
      <w:r w:rsidRPr="0049605C">
        <w:rPr>
          <w:rFonts w:ascii="Arial" w:hAnsi="Arial" w:cs="Arial"/>
          <w:bCs/>
          <w:sz w:val="20"/>
          <w:szCs w:val="20"/>
        </w:rPr>
        <w:t xml:space="preserve">как: </w:t>
      </w:r>
      <w:r w:rsidR="00A463B9" w:rsidRPr="0049605C">
        <w:rPr>
          <w:rFonts w:ascii="Arial" w:hAnsi="Arial" w:cs="Arial"/>
          <w:sz w:val="20"/>
          <w:szCs w:val="20"/>
          <w:lang w:val="en-US"/>
        </w:rPr>
        <w:t>IP</w:t>
      </w:r>
      <w:r w:rsidR="00A463B9" w:rsidRPr="0049605C">
        <w:rPr>
          <w:rFonts w:ascii="Arial" w:hAnsi="Arial" w:cs="Arial"/>
          <w:sz w:val="20"/>
          <w:szCs w:val="20"/>
        </w:rPr>
        <w:t>-адрес, данные файлов куки, информация о браузере пользователя (или иной программе, с помощью которой осуществляется доступ к Сайту), технические характеристики оборудования и программного обеспечения, используемых Пользователем, дата и время доступа к Сайту, адреса запрашиваемых страниц и иная подобная информация.</w:t>
      </w:r>
      <w:r w:rsidR="00A463B9" w:rsidRPr="0049605C">
        <w:rPr>
          <w:rFonts w:ascii="Arial" w:hAnsi="Arial" w:cs="Arial"/>
          <w:bCs/>
          <w:sz w:val="20"/>
          <w:szCs w:val="20"/>
        </w:rPr>
        <w:t xml:space="preserve"> </w:t>
      </w:r>
    </w:p>
    <w:p w14:paraId="58DAD191" w14:textId="15E145FF" w:rsidR="00047B53" w:rsidRPr="0049605C" w:rsidRDefault="0000512C" w:rsidP="0049605C">
      <w:pPr>
        <w:pStyle w:val="a5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  <w:tab w:val="left" w:pos="1440"/>
        </w:tabs>
        <w:spacing w:before="120" w:after="120"/>
        <w:ind w:left="1134" w:hanging="567"/>
        <w:contextualSpacing w:val="0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</w:pPr>
      <w:bookmarkStart w:id="11" w:name="_Hlk213948136"/>
      <w:r w:rsidRPr="0049605C">
        <w:rPr>
          <w:rFonts w:ascii="Arial" w:hAnsi="Arial" w:cs="Arial"/>
          <w:sz w:val="20"/>
          <w:szCs w:val="20"/>
          <w:lang w:val="ru-RU"/>
        </w:rPr>
        <w:t>Продвижени</w:t>
      </w:r>
      <w:r w:rsidR="005D3FFD" w:rsidRPr="0049605C">
        <w:rPr>
          <w:rFonts w:ascii="Arial" w:hAnsi="Arial" w:cs="Arial"/>
          <w:sz w:val="20"/>
          <w:szCs w:val="20"/>
          <w:lang w:val="ru-RU"/>
        </w:rPr>
        <w:t>я</w:t>
      </w:r>
      <w:r w:rsidRPr="0049605C">
        <w:rPr>
          <w:rFonts w:ascii="Arial" w:hAnsi="Arial" w:cs="Arial"/>
          <w:sz w:val="20"/>
          <w:szCs w:val="20"/>
          <w:lang w:val="ru-RU"/>
        </w:rPr>
        <w:t xml:space="preserve"> товаров, услуг на рынке путем осуществления прямых контактов с Пользователями с помощью средств связи (при условии</w:t>
      </w:r>
      <w:r w:rsidR="00047B53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получения предварительного согласия </w:t>
      </w:r>
      <w:r w:rsidR="00E66310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Пользователей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)</w:t>
      </w:r>
      <w:r w:rsidR="00047B53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:</w:t>
      </w:r>
    </w:p>
    <w:bookmarkEnd w:id="11"/>
    <w:p w14:paraId="49D8AE40" w14:textId="638A24EA" w:rsidR="00047B53" w:rsidRPr="0049605C" w:rsidRDefault="00047B53" w:rsidP="0049605C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before="120" w:after="120"/>
        <w:ind w:left="1134"/>
        <w:contextualSpacing w:val="0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</w:pP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Для этой цели Оператор может обрабатывать такие Персональные данные</w:t>
      </w:r>
      <w:r w:rsidR="00153414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Пользователей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как: адрес электронной почты</w:t>
      </w:r>
      <w:r w:rsidR="008760EC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, </w:t>
      </w:r>
      <w:r w:rsidR="007D6990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номер телефона, </w:t>
      </w:r>
      <w:r w:rsidR="008760EC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ФИО.</w:t>
      </w:r>
    </w:p>
    <w:p w14:paraId="5DD92E8F" w14:textId="411BE810" w:rsidR="000658E9" w:rsidRPr="0049605C" w:rsidRDefault="00E66310" w:rsidP="0049605C">
      <w:pPr>
        <w:pStyle w:val="a5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before="120" w:after="120"/>
        <w:ind w:left="1134" w:hanging="567"/>
        <w:contextualSpacing w:val="0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</w:pP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Коммуникаци</w:t>
      </w:r>
      <w:r w:rsidR="005D3FFD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и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с Пользователями, </w:t>
      </w:r>
      <w:r w:rsidR="000658E9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обработк</w:t>
      </w:r>
      <w:r w:rsidR="0088541A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и</w:t>
      </w:r>
      <w:r w:rsidR="000658E9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запросов</w:t>
      </w:r>
      <w:r w:rsidR="00A30EBC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, претензий</w:t>
      </w:r>
      <w:r w:rsidR="000658E9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и заявок от Пользователей</w:t>
      </w:r>
    </w:p>
    <w:p w14:paraId="750D4FD7" w14:textId="3289AAC4" w:rsidR="008760EC" w:rsidRPr="0049605C" w:rsidRDefault="00E66310" w:rsidP="0049605C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before="120" w:after="120"/>
        <w:ind w:left="1134"/>
        <w:contextualSpacing w:val="0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</w:pP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Для этой цели Оператор может обрабатывать такие Персональные данные</w:t>
      </w:r>
      <w:r w:rsidR="00153414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Пользователей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как: ФИО, номер телефона, адрес электронной почты, информацию о Заказе</w:t>
      </w:r>
      <w:bookmarkEnd w:id="9"/>
      <w:r w:rsidR="00262762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,</w:t>
      </w:r>
      <w:r w:rsidR="00262762" w:rsidRPr="00262762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</w:t>
      </w:r>
      <w:r w:rsidR="00262762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ники в Телеграм и Вконтакте.</w:t>
      </w:r>
    </w:p>
    <w:p w14:paraId="2A1D0F45" w14:textId="06DAB994" w:rsidR="007A57E7" w:rsidRPr="0049605C" w:rsidRDefault="009748C3" w:rsidP="0049605C">
      <w:pPr>
        <w:pStyle w:val="a5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before="120" w:after="120"/>
        <w:ind w:left="1134" w:hanging="567"/>
        <w:contextualSpacing w:val="0"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49605C">
        <w:rPr>
          <w:rFonts w:ascii="Arial" w:hAnsi="Arial" w:cs="Arial"/>
          <w:bCs/>
          <w:sz w:val="20"/>
          <w:szCs w:val="20"/>
          <w:lang w:val="ru-RU"/>
        </w:rPr>
        <w:t>Д</w:t>
      </w:r>
      <w:r w:rsidR="007A57E7" w:rsidRPr="0049605C">
        <w:rPr>
          <w:rFonts w:ascii="Arial" w:hAnsi="Arial" w:cs="Arial"/>
          <w:bCs/>
          <w:sz w:val="20"/>
          <w:szCs w:val="20"/>
          <w:lang w:val="ru-RU"/>
        </w:rPr>
        <w:t>ля ведения бухгалтерского и налогового уч</w:t>
      </w:r>
      <w:r w:rsidRPr="0049605C">
        <w:rPr>
          <w:rFonts w:ascii="Arial" w:hAnsi="Arial" w:cs="Arial"/>
          <w:bCs/>
          <w:sz w:val="20"/>
          <w:szCs w:val="20"/>
          <w:lang w:val="ru-RU"/>
        </w:rPr>
        <w:t>е</w:t>
      </w:r>
      <w:r w:rsidR="007A57E7" w:rsidRPr="0049605C">
        <w:rPr>
          <w:rFonts w:ascii="Arial" w:hAnsi="Arial" w:cs="Arial"/>
          <w:bCs/>
          <w:sz w:val="20"/>
          <w:szCs w:val="20"/>
          <w:lang w:val="ru-RU"/>
        </w:rPr>
        <w:t>та</w:t>
      </w:r>
      <w:r w:rsidR="00EC22D5" w:rsidRPr="0049605C">
        <w:rPr>
          <w:rFonts w:ascii="Arial" w:hAnsi="Arial" w:cs="Arial"/>
          <w:bCs/>
          <w:sz w:val="20"/>
          <w:szCs w:val="20"/>
          <w:lang w:val="ru-RU"/>
        </w:rPr>
        <w:t xml:space="preserve"> в соответствии с требованиями законодательства</w:t>
      </w:r>
    </w:p>
    <w:p w14:paraId="65E6AAB1" w14:textId="09A29034" w:rsidR="007A57E7" w:rsidRPr="0049605C" w:rsidRDefault="007A57E7" w:rsidP="0049605C">
      <w:pPr>
        <w:pStyle w:val="a4"/>
        <w:tabs>
          <w:tab w:val="left" w:pos="1134"/>
        </w:tabs>
        <w:spacing w:before="120" w:beforeAutospacing="0" w:after="120" w:afterAutospacing="0"/>
        <w:ind w:left="1134"/>
        <w:jc w:val="both"/>
        <w:rPr>
          <w:rFonts w:ascii="Arial" w:hAnsi="Arial" w:cs="Arial"/>
          <w:bCs/>
          <w:sz w:val="20"/>
          <w:szCs w:val="20"/>
          <w:lang w:val="ru-RU" w:eastAsia="ru-RU"/>
        </w:rPr>
      </w:pPr>
      <w:r w:rsidRPr="0049605C">
        <w:rPr>
          <w:rFonts w:ascii="Arial" w:hAnsi="Arial" w:cs="Arial"/>
          <w:bCs/>
          <w:sz w:val="20"/>
          <w:szCs w:val="20"/>
          <w:lang w:val="ru-RU" w:eastAsia="ru-RU"/>
        </w:rPr>
        <w:t>Для этой цели Оператор может обрабатывать такие Персональные данные</w:t>
      </w:r>
      <w:r w:rsidR="00153414" w:rsidRPr="0049605C">
        <w:rPr>
          <w:rFonts w:ascii="Arial" w:hAnsi="Arial" w:cs="Arial"/>
          <w:bCs/>
          <w:sz w:val="20"/>
          <w:szCs w:val="20"/>
          <w:lang w:val="ru-RU" w:eastAsia="ru-RU"/>
        </w:rPr>
        <w:t xml:space="preserve"> Пользователей</w:t>
      </w:r>
      <w:r w:rsidRPr="0049605C">
        <w:rPr>
          <w:rFonts w:ascii="Arial" w:hAnsi="Arial" w:cs="Arial"/>
          <w:bCs/>
          <w:sz w:val="20"/>
          <w:szCs w:val="20"/>
          <w:lang w:val="ru-RU" w:eastAsia="ru-RU"/>
        </w:rPr>
        <w:t xml:space="preserve"> как: адрес электронной почты или номер телефона</w:t>
      </w:r>
      <w:r w:rsidR="009748C3" w:rsidRPr="0049605C">
        <w:rPr>
          <w:rFonts w:ascii="Arial" w:hAnsi="Arial" w:cs="Arial"/>
          <w:bCs/>
          <w:sz w:val="20"/>
          <w:szCs w:val="20"/>
          <w:lang w:val="ru-RU" w:eastAsia="ru-RU"/>
        </w:rPr>
        <w:t xml:space="preserve"> (при указании их Пользователем)</w:t>
      </w:r>
      <w:r w:rsidRPr="0049605C">
        <w:rPr>
          <w:rFonts w:ascii="Arial" w:hAnsi="Arial" w:cs="Arial"/>
          <w:bCs/>
          <w:sz w:val="20"/>
          <w:szCs w:val="20"/>
          <w:lang w:val="ru-RU" w:eastAsia="ru-RU"/>
        </w:rPr>
        <w:t>, данные об оплате Заказа</w:t>
      </w:r>
      <w:r w:rsidR="00151ED5" w:rsidRPr="0049605C">
        <w:rPr>
          <w:rFonts w:ascii="Arial" w:hAnsi="Arial" w:cs="Arial"/>
          <w:bCs/>
          <w:sz w:val="20"/>
          <w:szCs w:val="20"/>
          <w:lang w:val="ru-RU" w:eastAsia="ru-RU"/>
        </w:rPr>
        <w:t>.</w:t>
      </w:r>
    </w:p>
    <w:bookmarkEnd w:id="10"/>
    <w:p w14:paraId="38C46BFE" w14:textId="14289E29" w:rsidR="00AC51E3" w:rsidRPr="0049605C" w:rsidRDefault="00AC51E3" w:rsidP="0049605C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567"/>
        </w:tabs>
        <w:spacing w:before="120" w:after="120"/>
        <w:ind w:left="567" w:hanging="567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</w:pP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lastRenderedPageBreak/>
        <w:t xml:space="preserve">В случае необходимости перечень </w:t>
      </w:r>
      <w:r w:rsidR="00F64F08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П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ерсональных данных Пользователей, обрабатываемых Оператором, может быть изменен Оператором с уведомлением Пользователей путем опубликования актуальной версии настоящей Политики</w:t>
      </w:r>
      <w:r w:rsidR="00D33E46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на Сайте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.</w:t>
      </w:r>
    </w:p>
    <w:p w14:paraId="49872F0B" w14:textId="7C40997B" w:rsidR="00462856" w:rsidRPr="0049605C" w:rsidRDefault="00462856" w:rsidP="0049605C">
      <w:pPr>
        <w:pStyle w:val="a5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before="120" w:after="120"/>
        <w:ind w:left="567" w:hanging="567"/>
        <w:contextualSpacing w:val="0"/>
        <w:jc w:val="both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ru-RU" w:eastAsia="ru-RU"/>
        </w:rPr>
      </w:pPr>
      <w:r w:rsidRPr="0049605C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ru-RU" w:eastAsia="ru-RU"/>
        </w:rPr>
        <w:t>ПОРЯДОК СБОРА ПЕРСОНАЛЬНЫХ ДАННЫХ С ПОМОЩЬЮ ФАЙЛОВ «</w:t>
      </w:r>
      <w:r w:rsidRPr="0049605C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ru-RU"/>
        </w:rPr>
        <w:t>COOKIE</w:t>
      </w:r>
      <w:r w:rsidRPr="0049605C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ru-RU" w:eastAsia="ru-RU"/>
        </w:rPr>
        <w:t>», ВЕБ-МАЯКОВ И СЧЕТЧИКОВ</w:t>
      </w:r>
    </w:p>
    <w:p w14:paraId="002B78E9" w14:textId="50D39FF7" w:rsidR="00462856" w:rsidRPr="0049605C" w:rsidRDefault="00462856" w:rsidP="0049605C">
      <w:pPr>
        <w:pStyle w:val="af8"/>
        <w:numPr>
          <w:ilvl w:val="1"/>
          <w:numId w:val="18"/>
        </w:numPr>
        <w:spacing w:before="120"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605C">
        <w:rPr>
          <w:rFonts w:ascii="Arial" w:hAnsi="Arial" w:cs="Arial"/>
          <w:sz w:val="20"/>
          <w:szCs w:val="20"/>
        </w:rPr>
        <w:t xml:space="preserve">Если Пользователь не желает, чтобы его персональные данные собирались с помощью файлов «cookie», он может отключить их предоставление Оператору в программное обеспечении (браузере) на своем устройстве. При этом Пользователю перестанут быть доступны функциональные возможности </w:t>
      </w:r>
      <w:r w:rsidR="005C4FB6" w:rsidRPr="0049605C">
        <w:rPr>
          <w:rFonts w:ascii="Arial" w:hAnsi="Arial" w:cs="Arial"/>
          <w:sz w:val="20"/>
          <w:szCs w:val="20"/>
        </w:rPr>
        <w:t>Сайт</w:t>
      </w:r>
      <w:r w:rsidRPr="0049605C">
        <w:rPr>
          <w:rFonts w:ascii="Arial" w:hAnsi="Arial" w:cs="Arial"/>
          <w:sz w:val="20"/>
          <w:szCs w:val="20"/>
        </w:rPr>
        <w:t xml:space="preserve">а, связанные с файлами «cookie», что может привести к полной неработоспособности или некорректной работе </w:t>
      </w:r>
      <w:r w:rsidR="005C4FB6" w:rsidRPr="0049605C">
        <w:rPr>
          <w:rFonts w:ascii="Arial" w:hAnsi="Arial" w:cs="Arial"/>
          <w:sz w:val="20"/>
          <w:szCs w:val="20"/>
        </w:rPr>
        <w:t>Сайт</w:t>
      </w:r>
      <w:r w:rsidRPr="0049605C">
        <w:rPr>
          <w:rFonts w:ascii="Arial" w:hAnsi="Arial" w:cs="Arial"/>
          <w:sz w:val="20"/>
          <w:szCs w:val="20"/>
        </w:rPr>
        <w:t>а.</w:t>
      </w:r>
    </w:p>
    <w:p w14:paraId="4EECD08A" w14:textId="45944876" w:rsidR="00462856" w:rsidRPr="0049605C" w:rsidRDefault="00462856" w:rsidP="0049605C">
      <w:pPr>
        <w:pStyle w:val="af8"/>
        <w:numPr>
          <w:ilvl w:val="1"/>
          <w:numId w:val="18"/>
        </w:numPr>
        <w:spacing w:before="120" w:after="120"/>
        <w:ind w:left="539" w:hanging="539"/>
        <w:jc w:val="both"/>
        <w:rPr>
          <w:rFonts w:ascii="Arial" w:hAnsi="Arial" w:cs="Arial"/>
          <w:sz w:val="20"/>
          <w:szCs w:val="20"/>
          <w:bdr w:val="none" w:sz="0" w:space="0" w:color="auto"/>
          <w:lang w:val="ru-RU" w:eastAsia="ru-RU"/>
        </w:rPr>
      </w:pPr>
      <w:r w:rsidRPr="0049605C">
        <w:rPr>
          <w:rFonts w:ascii="Arial" w:hAnsi="Arial" w:cs="Arial"/>
          <w:sz w:val="20"/>
          <w:szCs w:val="20"/>
          <w:bdr w:val="none" w:sz="0" w:space="0" w:color="auto"/>
          <w:lang w:val="ru-RU" w:eastAsia="ru-RU"/>
        </w:rPr>
        <w:t xml:space="preserve">Пользователь соглашается с тем, что его устройства и программное обеспечение, применяемые для работы с </w:t>
      </w:r>
      <w:r w:rsidR="005C4FB6" w:rsidRPr="0049605C">
        <w:rPr>
          <w:rFonts w:ascii="Arial" w:hAnsi="Arial" w:cs="Arial"/>
          <w:sz w:val="20"/>
          <w:szCs w:val="20"/>
          <w:bdr w:val="none" w:sz="0" w:space="0" w:color="auto"/>
          <w:lang w:val="ru-RU" w:eastAsia="ru-RU"/>
        </w:rPr>
        <w:t>Сайт</w:t>
      </w:r>
      <w:r w:rsidRPr="0049605C">
        <w:rPr>
          <w:rFonts w:ascii="Arial" w:hAnsi="Arial" w:cs="Arial"/>
          <w:sz w:val="20"/>
          <w:szCs w:val="20"/>
          <w:bdr w:val="none" w:sz="0" w:space="0" w:color="auto"/>
          <w:lang w:val="ru-RU" w:eastAsia="ru-RU"/>
        </w:rPr>
        <w:t>ом, в зависимости от их версии и конфигурации могут как обладать, так и не обладать функцией запрета на операции с файлами «cookie» как для любых, так и для определенных сайтов и приложений, а также функцией удаления ранее полученных файлов «cookie» (например, приватный режим браузера).</w:t>
      </w:r>
    </w:p>
    <w:p w14:paraId="6E090CE1" w14:textId="3BB47DCD" w:rsidR="00462856" w:rsidRPr="0049605C" w:rsidRDefault="00462856" w:rsidP="0049605C">
      <w:pPr>
        <w:pStyle w:val="af8"/>
        <w:numPr>
          <w:ilvl w:val="1"/>
          <w:numId w:val="18"/>
        </w:numPr>
        <w:spacing w:before="120" w:after="120"/>
        <w:ind w:left="539" w:hanging="539"/>
        <w:jc w:val="both"/>
        <w:rPr>
          <w:rFonts w:ascii="Arial" w:hAnsi="Arial" w:cs="Arial"/>
          <w:sz w:val="20"/>
          <w:szCs w:val="20"/>
          <w:bdr w:val="none" w:sz="0" w:space="0" w:color="auto"/>
          <w:lang w:val="ru-RU" w:eastAsia="ru-RU"/>
        </w:rPr>
      </w:pPr>
      <w:r w:rsidRPr="0049605C">
        <w:rPr>
          <w:rFonts w:ascii="Arial" w:hAnsi="Arial" w:cs="Arial"/>
          <w:sz w:val="20"/>
          <w:szCs w:val="20"/>
          <w:bdr w:val="none" w:sz="0" w:space="0" w:color="auto"/>
          <w:lang w:val="ru-RU" w:eastAsia="ru-RU"/>
        </w:rPr>
        <w:t xml:space="preserve">Оператор вправе устанавливать требование для устройства Пользователя об обязательном разрешении приема и получения файлов «cookie» в связи с требованиями безопасности. </w:t>
      </w:r>
    </w:p>
    <w:p w14:paraId="6C401044" w14:textId="3CC7C235" w:rsidR="00462856" w:rsidRPr="0049605C" w:rsidRDefault="00462856" w:rsidP="0049605C">
      <w:pPr>
        <w:pStyle w:val="af8"/>
        <w:numPr>
          <w:ilvl w:val="1"/>
          <w:numId w:val="18"/>
        </w:numPr>
        <w:spacing w:before="120" w:after="120"/>
        <w:ind w:left="539" w:hanging="539"/>
        <w:jc w:val="both"/>
        <w:rPr>
          <w:rFonts w:ascii="Arial" w:hAnsi="Arial" w:cs="Arial"/>
          <w:sz w:val="20"/>
          <w:szCs w:val="20"/>
          <w:bdr w:val="none" w:sz="0" w:space="0" w:color="auto"/>
          <w:lang w:val="ru-RU" w:eastAsia="ru-RU"/>
        </w:rPr>
      </w:pPr>
      <w:r w:rsidRPr="0049605C">
        <w:rPr>
          <w:rFonts w:ascii="Arial" w:hAnsi="Arial" w:cs="Arial"/>
          <w:sz w:val="20"/>
          <w:szCs w:val="20"/>
          <w:bdr w:val="none" w:sz="0" w:space="0" w:color="auto"/>
          <w:lang w:val="ru-RU" w:eastAsia="ru-RU"/>
        </w:rPr>
        <w:t xml:space="preserve">Структура файла «cookie», его содержание и технические параметры определяются Оператором и могут изменяться без предварительного уведомления Пользователя. Пользователь вправе получить всю необходимую информацию о файлах «cookie» путем направления запроса в адрес Оператора в порядке, установленном </w:t>
      </w:r>
      <w:r w:rsidR="009801E1" w:rsidRPr="0049605C">
        <w:rPr>
          <w:rFonts w:ascii="Arial" w:hAnsi="Arial" w:cs="Arial"/>
          <w:sz w:val="20"/>
          <w:szCs w:val="20"/>
          <w:bdr w:val="none" w:sz="0" w:space="0" w:color="auto"/>
          <w:lang w:val="ru-RU" w:eastAsia="ru-RU"/>
        </w:rPr>
        <w:t>Политикой</w:t>
      </w:r>
      <w:r w:rsidRPr="0049605C">
        <w:rPr>
          <w:rFonts w:ascii="Arial" w:hAnsi="Arial" w:cs="Arial"/>
          <w:sz w:val="20"/>
          <w:szCs w:val="20"/>
          <w:bdr w:val="none" w:sz="0" w:space="0" w:color="auto"/>
          <w:lang w:val="ru-RU" w:eastAsia="ru-RU"/>
        </w:rPr>
        <w:t>.</w:t>
      </w:r>
    </w:p>
    <w:p w14:paraId="78A9AEF5" w14:textId="77777777" w:rsidR="00632B67" w:rsidRPr="0049605C" w:rsidRDefault="00632B67" w:rsidP="0049605C">
      <w:pPr>
        <w:pStyle w:val="a4"/>
        <w:numPr>
          <w:ilvl w:val="1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67"/>
        </w:tabs>
        <w:spacing w:before="120" w:beforeAutospacing="0" w:after="120" w:afterAutospacing="0"/>
        <w:ind w:left="538" w:hanging="538"/>
        <w:jc w:val="both"/>
        <w:rPr>
          <w:rFonts w:ascii="Arial" w:hAnsi="Arial" w:cs="Arial"/>
          <w:bCs/>
          <w:sz w:val="20"/>
          <w:szCs w:val="20"/>
          <w:lang w:val="ru-RU" w:eastAsia="ru-RU"/>
        </w:rPr>
      </w:pPr>
      <w:r w:rsidRPr="0049605C">
        <w:rPr>
          <w:rFonts w:ascii="Arial" w:hAnsi="Arial" w:cs="Arial"/>
          <w:bCs/>
          <w:sz w:val="20"/>
          <w:szCs w:val="20"/>
          <w:lang w:val="ru-RU" w:eastAsia="ru-RU"/>
        </w:rPr>
        <w:t>Срок хранения файлов «cookie» зависит от их вида и назначения и может составлять как период текущей сессии Пользователя, так и более длительный срок, необходимый для достижения целей обработки данных, включая обеспечение работы Сайта, сохранение пользовательских настроек, проведение веб-аналитики и формирование статистики.</w:t>
      </w:r>
    </w:p>
    <w:p w14:paraId="64B93206" w14:textId="77777777" w:rsidR="00632B67" w:rsidRPr="0049605C" w:rsidRDefault="00632B67" w:rsidP="0049605C">
      <w:pPr>
        <w:pStyle w:val="a4"/>
        <w:numPr>
          <w:ilvl w:val="1"/>
          <w:numId w:val="18"/>
        </w:numPr>
        <w:spacing w:before="120" w:beforeAutospacing="0" w:after="120" w:afterAutospacing="0"/>
        <w:ind w:hanging="540"/>
        <w:jc w:val="both"/>
        <w:rPr>
          <w:rFonts w:ascii="Arial" w:hAnsi="Arial" w:cs="Arial"/>
          <w:bCs/>
          <w:sz w:val="20"/>
          <w:szCs w:val="20"/>
          <w:lang w:val="ru-RU" w:eastAsia="ru-RU"/>
        </w:rPr>
      </w:pPr>
      <w:r w:rsidRPr="0049605C">
        <w:rPr>
          <w:rFonts w:ascii="Arial" w:hAnsi="Arial" w:cs="Arial"/>
          <w:bCs/>
          <w:sz w:val="20"/>
          <w:szCs w:val="20"/>
          <w:lang w:val="ru-RU" w:eastAsia="ru-RU"/>
        </w:rPr>
        <w:t>Файлы «cookie» могут храниться на устройстве Пользователя до момента их автоматического удаления по истечении установленного срока либо до момента их удаления Пользователем самостоятельно через настройки браузера или используемого устройства.</w:t>
      </w:r>
    </w:p>
    <w:p w14:paraId="70BCFCB5" w14:textId="1145E5B9" w:rsidR="00462856" w:rsidRPr="0049605C" w:rsidRDefault="00462856" w:rsidP="0049605C">
      <w:pPr>
        <w:pStyle w:val="af8"/>
        <w:numPr>
          <w:ilvl w:val="1"/>
          <w:numId w:val="18"/>
        </w:numPr>
        <w:spacing w:before="120" w:after="120"/>
        <w:ind w:left="539" w:hanging="539"/>
        <w:jc w:val="both"/>
        <w:rPr>
          <w:rFonts w:ascii="Arial" w:hAnsi="Arial" w:cs="Arial"/>
          <w:sz w:val="20"/>
          <w:szCs w:val="20"/>
          <w:bdr w:val="none" w:sz="0" w:space="0" w:color="auto"/>
          <w:lang w:val="ru-RU" w:eastAsia="ru-RU"/>
        </w:rPr>
      </w:pPr>
      <w:r w:rsidRPr="0049605C">
        <w:rPr>
          <w:rFonts w:ascii="Arial" w:hAnsi="Arial" w:cs="Arial"/>
          <w:sz w:val="20"/>
          <w:szCs w:val="20"/>
          <w:bdr w:val="none" w:sz="0" w:space="0" w:color="auto"/>
          <w:lang w:val="ru-RU" w:eastAsia="ru-RU"/>
        </w:rPr>
        <w:t xml:space="preserve">Счетчики, размещенные Оператором в </w:t>
      </w:r>
      <w:r w:rsidR="005C4FB6" w:rsidRPr="0049605C">
        <w:rPr>
          <w:rFonts w:ascii="Arial" w:hAnsi="Arial" w:cs="Arial"/>
          <w:sz w:val="20"/>
          <w:szCs w:val="20"/>
          <w:bdr w:val="none" w:sz="0" w:space="0" w:color="auto"/>
          <w:lang w:val="ru-RU" w:eastAsia="ru-RU"/>
        </w:rPr>
        <w:t>Сайт</w:t>
      </w:r>
      <w:r w:rsidRPr="0049605C">
        <w:rPr>
          <w:rFonts w:ascii="Arial" w:hAnsi="Arial" w:cs="Arial"/>
          <w:sz w:val="20"/>
          <w:szCs w:val="20"/>
          <w:bdr w:val="none" w:sz="0" w:space="0" w:color="auto"/>
          <w:lang w:val="ru-RU" w:eastAsia="ru-RU"/>
        </w:rPr>
        <w:t xml:space="preserve">е, могут использоваться Оператором для анализа файлов «cookie» и сбора </w:t>
      </w:r>
      <w:r w:rsidR="00D33E46" w:rsidRPr="0049605C">
        <w:rPr>
          <w:rFonts w:ascii="Arial" w:hAnsi="Arial" w:cs="Arial"/>
          <w:sz w:val="20"/>
          <w:szCs w:val="20"/>
          <w:bdr w:val="none" w:sz="0" w:space="0" w:color="auto"/>
          <w:lang w:val="ru-RU" w:eastAsia="ru-RU"/>
        </w:rPr>
        <w:t>П</w:t>
      </w:r>
      <w:r w:rsidRPr="0049605C">
        <w:rPr>
          <w:rFonts w:ascii="Arial" w:hAnsi="Arial" w:cs="Arial"/>
          <w:sz w:val="20"/>
          <w:szCs w:val="20"/>
          <w:bdr w:val="none" w:sz="0" w:space="0" w:color="auto"/>
          <w:lang w:val="ru-RU" w:eastAsia="ru-RU"/>
        </w:rPr>
        <w:t xml:space="preserve">ерсональных данных об использовании </w:t>
      </w:r>
      <w:r w:rsidR="005C4FB6" w:rsidRPr="0049605C">
        <w:rPr>
          <w:rFonts w:ascii="Arial" w:hAnsi="Arial" w:cs="Arial"/>
          <w:sz w:val="20"/>
          <w:szCs w:val="20"/>
          <w:bdr w:val="none" w:sz="0" w:space="0" w:color="auto"/>
          <w:lang w:val="ru-RU" w:eastAsia="ru-RU"/>
        </w:rPr>
        <w:t>Сайт</w:t>
      </w:r>
      <w:r w:rsidRPr="0049605C">
        <w:rPr>
          <w:rFonts w:ascii="Arial" w:hAnsi="Arial" w:cs="Arial"/>
          <w:sz w:val="20"/>
          <w:szCs w:val="20"/>
          <w:bdr w:val="none" w:sz="0" w:space="0" w:color="auto"/>
          <w:lang w:val="ru-RU" w:eastAsia="ru-RU"/>
        </w:rPr>
        <w:t xml:space="preserve">а с целью улучшения качества работы </w:t>
      </w:r>
      <w:r w:rsidR="005C4FB6" w:rsidRPr="0049605C">
        <w:rPr>
          <w:rFonts w:ascii="Arial" w:hAnsi="Arial" w:cs="Arial"/>
          <w:sz w:val="20"/>
          <w:szCs w:val="20"/>
          <w:bdr w:val="none" w:sz="0" w:space="0" w:color="auto"/>
          <w:lang w:val="ru-RU" w:eastAsia="ru-RU"/>
        </w:rPr>
        <w:t>Сайт</w:t>
      </w:r>
      <w:r w:rsidRPr="0049605C">
        <w:rPr>
          <w:rFonts w:ascii="Arial" w:hAnsi="Arial" w:cs="Arial"/>
          <w:sz w:val="20"/>
          <w:szCs w:val="20"/>
          <w:bdr w:val="none" w:sz="0" w:space="0" w:color="auto"/>
          <w:lang w:val="ru-RU" w:eastAsia="ru-RU"/>
        </w:rPr>
        <w:t xml:space="preserve">а, уровня удобства их использования, совершенствование </w:t>
      </w:r>
      <w:r w:rsidR="005C4FB6" w:rsidRPr="0049605C">
        <w:rPr>
          <w:rFonts w:ascii="Arial" w:hAnsi="Arial" w:cs="Arial"/>
          <w:sz w:val="20"/>
          <w:szCs w:val="20"/>
          <w:bdr w:val="none" w:sz="0" w:space="0" w:color="auto"/>
          <w:lang w:val="ru-RU" w:eastAsia="ru-RU"/>
        </w:rPr>
        <w:t>Сайт</w:t>
      </w:r>
      <w:r w:rsidRPr="0049605C">
        <w:rPr>
          <w:rFonts w:ascii="Arial" w:hAnsi="Arial" w:cs="Arial"/>
          <w:sz w:val="20"/>
          <w:szCs w:val="20"/>
          <w:bdr w:val="none" w:sz="0" w:space="0" w:color="auto"/>
          <w:lang w:val="ru-RU" w:eastAsia="ru-RU"/>
        </w:rPr>
        <w:t>а. Технические параметры работы счетчиков определяются Оператором и могут изменяться без предварительного уведомления Пользователя.</w:t>
      </w:r>
    </w:p>
    <w:p w14:paraId="1D379D46" w14:textId="0ADECEFB" w:rsidR="00462856" w:rsidRPr="0049605C" w:rsidRDefault="00462856" w:rsidP="0049605C">
      <w:pPr>
        <w:pStyle w:val="af8"/>
        <w:numPr>
          <w:ilvl w:val="1"/>
          <w:numId w:val="18"/>
        </w:numPr>
        <w:spacing w:before="120" w:after="120"/>
        <w:ind w:left="539" w:hanging="539"/>
        <w:jc w:val="both"/>
        <w:rPr>
          <w:rFonts w:ascii="Arial" w:hAnsi="Arial" w:cs="Arial"/>
          <w:sz w:val="20"/>
          <w:szCs w:val="20"/>
          <w:bdr w:val="none" w:sz="0" w:space="0" w:color="auto"/>
          <w:lang w:val="ru-RU" w:eastAsia="ru-RU"/>
        </w:rPr>
      </w:pPr>
      <w:r w:rsidRPr="0049605C">
        <w:rPr>
          <w:rFonts w:ascii="Arial" w:hAnsi="Arial" w:cs="Arial"/>
          <w:sz w:val="20"/>
          <w:szCs w:val="20"/>
          <w:bdr w:val="none" w:sz="0" w:space="0" w:color="auto"/>
          <w:lang w:val="ru-RU" w:eastAsia="ru-RU"/>
        </w:rPr>
        <w:t xml:space="preserve">Оператор также может использовать веб-маяки как отдельно, так и совместно с файлами «cookie», чтобы собирать информацию об использовании </w:t>
      </w:r>
      <w:r w:rsidR="005C4FB6" w:rsidRPr="0049605C">
        <w:rPr>
          <w:rFonts w:ascii="Arial" w:hAnsi="Arial" w:cs="Arial"/>
          <w:sz w:val="20"/>
          <w:szCs w:val="20"/>
          <w:bdr w:val="none" w:sz="0" w:space="0" w:color="auto"/>
          <w:lang w:val="ru-RU" w:eastAsia="ru-RU"/>
        </w:rPr>
        <w:t>Сайт</w:t>
      </w:r>
      <w:r w:rsidRPr="0049605C">
        <w:rPr>
          <w:rFonts w:ascii="Arial" w:hAnsi="Arial" w:cs="Arial"/>
          <w:sz w:val="20"/>
          <w:szCs w:val="20"/>
          <w:bdr w:val="none" w:sz="0" w:space="0" w:color="auto"/>
          <w:lang w:val="ru-RU" w:eastAsia="ru-RU"/>
        </w:rPr>
        <w:t xml:space="preserve">а. Пользователь имеет право заблокировать веб-маяки при использовании </w:t>
      </w:r>
      <w:r w:rsidR="005C4FB6" w:rsidRPr="0049605C">
        <w:rPr>
          <w:rFonts w:ascii="Arial" w:hAnsi="Arial" w:cs="Arial"/>
          <w:sz w:val="20"/>
          <w:szCs w:val="20"/>
          <w:bdr w:val="none" w:sz="0" w:space="0" w:color="auto"/>
          <w:lang w:val="ru-RU" w:eastAsia="ru-RU"/>
        </w:rPr>
        <w:t>Сайт</w:t>
      </w:r>
      <w:r w:rsidRPr="0049605C">
        <w:rPr>
          <w:rFonts w:ascii="Arial" w:hAnsi="Arial" w:cs="Arial"/>
          <w:sz w:val="20"/>
          <w:szCs w:val="20"/>
          <w:bdr w:val="none" w:sz="0" w:space="0" w:color="auto"/>
          <w:lang w:val="ru-RU" w:eastAsia="ru-RU"/>
        </w:rPr>
        <w:t>а путем запрета на загрузку изображений в настройках своего программного обеспечения (браузера).</w:t>
      </w:r>
    </w:p>
    <w:p w14:paraId="3B2C4C0B" w14:textId="6F26F6ED" w:rsidR="004B4DA5" w:rsidRPr="0049605C" w:rsidRDefault="004B4DA5" w:rsidP="0049605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before="120" w:after="120"/>
        <w:ind w:left="567" w:hanging="567"/>
        <w:jc w:val="both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ru-RU" w:eastAsia="ru-RU"/>
        </w:rPr>
      </w:pPr>
      <w:r w:rsidRPr="0049605C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ru-RU" w:eastAsia="ru-RU"/>
        </w:rPr>
        <w:t xml:space="preserve">СОГЛАСИЕ НА ОБРАБОТКУ </w:t>
      </w:r>
      <w:r w:rsidR="00C8373A" w:rsidRPr="0049605C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ru-RU" w:eastAsia="ru-RU"/>
        </w:rPr>
        <w:t>ФАЙЛОВ «</w:t>
      </w:r>
      <w:r w:rsidR="00C8373A" w:rsidRPr="0049605C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ru-RU"/>
        </w:rPr>
        <w:t>COOKIE</w:t>
      </w:r>
      <w:r w:rsidR="00C8373A" w:rsidRPr="0049605C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ru-RU" w:eastAsia="ru-RU"/>
        </w:rPr>
        <w:t>»</w:t>
      </w:r>
    </w:p>
    <w:p w14:paraId="071ACF30" w14:textId="6FC86D4A" w:rsidR="00BF5186" w:rsidRPr="0049605C" w:rsidRDefault="00BF5186" w:rsidP="0049605C">
      <w:pPr>
        <w:numPr>
          <w:ilvl w:val="1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auto"/>
        </w:pBdr>
        <w:shd w:val="clear" w:color="auto" w:fill="FFFFFF"/>
        <w:tabs>
          <w:tab w:val="left" w:pos="567"/>
        </w:tabs>
        <w:spacing w:before="120" w:after="120"/>
        <w:ind w:left="538" w:hanging="538"/>
        <w:jc w:val="both"/>
        <w:rPr>
          <w:rFonts w:ascii="Arial" w:hAnsi="Arial" w:cs="Arial"/>
          <w:bCs/>
          <w:sz w:val="20"/>
          <w:szCs w:val="20"/>
          <w:lang w:val="ru-RU" w:eastAsia="ru-RU"/>
        </w:rPr>
      </w:pPr>
      <w:r w:rsidRPr="0049605C">
        <w:rPr>
          <w:rFonts w:ascii="Arial" w:eastAsia="Times New Roman" w:hAnsi="Arial" w:cs="Arial"/>
          <w:bCs/>
          <w:sz w:val="20"/>
          <w:szCs w:val="20"/>
          <w:lang w:val="ru-RU" w:eastAsia="ru-RU"/>
        </w:rPr>
        <w:t xml:space="preserve">Оператор для сбора данных Пользователей на </w:t>
      </w:r>
      <w:r w:rsidR="007A56DA" w:rsidRPr="0049605C">
        <w:rPr>
          <w:rFonts w:ascii="Arial" w:eastAsia="Times New Roman" w:hAnsi="Arial" w:cs="Arial"/>
          <w:bCs/>
          <w:sz w:val="20"/>
          <w:szCs w:val="20"/>
          <w:lang w:val="ru-RU" w:eastAsia="ru-RU"/>
        </w:rPr>
        <w:t>С</w:t>
      </w:r>
      <w:r w:rsidRPr="0049605C">
        <w:rPr>
          <w:rFonts w:ascii="Arial" w:eastAsia="Times New Roman" w:hAnsi="Arial" w:cs="Arial"/>
          <w:bCs/>
          <w:sz w:val="20"/>
          <w:szCs w:val="20"/>
          <w:lang w:val="ru-RU" w:eastAsia="ru-RU"/>
        </w:rPr>
        <w:t xml:space="preserve">айте применяет сервис Yandex.Metrika. С перечнем обрабатываемых этим сервисом данных можно ознакомиться по адресу </w:t>
      </w:r>
      <w:hyperlink r:id="rId8" w:history="1">
        <w:r w:rsidRPr="0049605C">
          <w:rPr>
            <w:rStyle w:val="a7"/>
            <w:rFonts w:ascii="Arial" w:eastAsia="Times New Roman" w:hAnsi="Arial" w:cs="Arial"/>
            <w:bCs/>
            <w:sz w:val="20"/>
            <w:szCs w:val="20"/>
            <w:lang w:val="ru-RU" w:eastAsia="ru-RU"/>
          </w:rPr>
          <w:t>https://yandex.ru/support/metrica/ru/code/data-collected</w:t>
        </w:r>
      </w:hyperlink>
      <w:r w:rsidRPr="0049605C">
        <w:rPr>
          <w:rFonts w:ascii="Arial" w:eastAsia="Times New Roman" w:hAnsi="Arial" w:cs="Arial"/>
          <w:bCs/>
          <w:sz w:val="20"/>
          <w:szCs w:val="20"/>
          <w:lang w:val="ru-RU" w:eastAsia="ru-RU"/>
        </w:rPr>
        <w:t xml:space="preserve">. </w:t>
      </w:r>
    </w:p>
    <w:p w14:paraId="3571BA0F" w14:textId="45B709B6" w:rsidR="00BF5186" w:rsidRPr="0049605C" w:rsidRDefault="00BF5186" w:rsidP="0049605C">
      <w:pPr>
        <w:pStyle w:val="a5"/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before="120" w:after="120"/>
        <w:ind w:left="538" w:hanging="538"/>
        <w:contextualSpacing w:val="0"/>
        <w:jc w:val="both"/>
        <w:rPr>
          <w:rStyle w:val="a7"/>
          <w:rFonts w:ascii="Arial" w:eastAsia="Times New Roman" w:hAnsi="Arial" w:cs="Arial"/>
          <w:bCs/>
          <w:color w:val="auto"/>
          <w:sz w:val="20"/>
          <w:szCs w:val="20"/>
          <w:u w:val="none"/>
          <w:lang w:val="ru-RU" w:eastAsia="ru-RU"/>
        </w:rPr>
      </w:pPr>
      <w:r w:rsidRPr="0049605C">
        <w:rPr>
          <w:rFonts w:ascii="Arial" w:eastAsia="Times New Roman" w:hAnsi="Arial" w:cs="Arial"/>
          <w:sz w:val="20"/>
          <w:szCs w:val="20"/>
          <w:lang w:val="ru-RU"/>
        </w:rPr>
        <w:t>С</w:t>
      </w:r>
      <w:r w:rsidRPr="0049605C">
        <w:rPr>
          <w:rFonts w:ascii="Arial" w:eastAsia="Times New Roman" w:hAnsi="Arial" w:cs="Arial"/>
          <w:bCs/>
          <w:sz w:val="20"/>
          <w:szCs w:val="20"/>
          <w:lang w:val="ru-RU" w:eastAsia="ru-RU"/>
        </w:rPr>
        <w:t xml:space="preserve">ервис Yandex Метрика использует </w:t>
      </w:r>
      <w:r w:rsidRPr="0049605C">
        <w:rPr>
          <w:rFonts w:ascii="Arial" w:eastAsia="Times New Roman" w:hAnsi="Arial" w:cs="Arial"/>
          <w:sz w:val="20"/>
          <w:szCs w:val="20"/>
          <w:lang w:val="ru-RU" w:eastAsia="ru-RU"/>
        </w:rPr>
        <w:t>файлы «cookie»,</w:t>
      </w:r>
      <w:r w:rsidRPr="0049605C"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  <w:r w:rsidRPr="0049605C">
        <w:rPr>
          <w:rFonts w:ascii="Arial" w:eastAsia="Times New Roman" w:hAnsi="Arial" w:cs="Arial"/>
          <w:bCs/>
          <w:sz w:val="20"/>
          <w:szCs w:val="20"/>
          <w:lang w:val="ru-RU" w:eastAsia="ru-RU"/>
        </w:rPr>
        <w:t xml:space="preserve">сохраняемые на устройстве Пользователя, для обеспечения веб-аналитики, сбора статистической информации и анализа использования Сайта. Обработка данных с использованием указанных технологий осуществляется в соответствии с Политикой использования файлов «cookie» ООО «Яндекс»: </w:t>
      </w:r>
      <w:hyperlink r:id="rId9" w:history="1">
        <w:r w:rsidRPr="0049605C">
          <w:rPr>
            <w:rStyle w:val="a7"/>
            <w:rFonts w:ascii="Arial" w:eastAsia="Times New Roman" w:hAnsi="Arial" w:cs="Arial"/>
            <w:bCs/>
            <w:sz w:val="20"/>
            <w:szCs w:val="20"/>
            <w:lang w:val="ru-RU" w:eastAsia="ru-RU"/>
          </w:rPr>
          <w:t>https://yandex.ru/legal/cookies_policy/ru/?utm_source=chatgpt.com</w:t>
        </w:r>
      </w:hyperlink>
    </w:p>
    <w:p w14:paraId="19FC69C1" w14:textId="54C03F72" w:rsidR="007D6990" w:rsidRPr="0049605C" w:rsidRDefault="00FA069C" w:rsidP="0049605C">
      <w:pPr>
        <w:pStyle w:val="a5"/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before="120" w:after="120"/>
        <w:ind w:left="538" w:hanging="538"/>
        <w:contextualSpacing w:val="0"/>
        <w:jc w:val="both"/>
        <w:rPr>
          <w:rFonts w:ascii="Arial" w:eastAsia="Times New Roman" w:hAnsi="Arial" w:cs="Arial"/>
          <w:bCs/>
          <w:sz w:val="20"/>
          <w:szCs w:val="20"/>
          <w:lang w:val="ru-RU" w:eastAsia="ru-RU"/>
        </w:rPr>
      </w:pPr>
      <w:r>
        <w:rPr>
          <w:rFonts w:ascii="Arial" w:eastAsia="Times New Roman" w:hAnsi="Arial" w:cs="Arial"/>
          <w:bCs/>
          <w:sz w:val="20"/>
          <w:szCs w:val="20"/>
          <w:lang w:val="ru-RU" w:eastAsia="ru-RU"/>
        </w:rPr>
        <w:t xml:space="preserve">На Сайте также используется сервис </w:t>
      </w:r>
      <w:r>
        <w:rPr>
          <w:rFonts w:ascii="Arial" w:eastAsia="Times New Roman" w:hAnsi="Arial" w:cs="Arial"/>
          <w:bCs/>
          <w:sz w:val="20"/>
          <w:szCs w:val="20"/>
          <w:lang w:eastAsia="ru-RU"/>
        </w:rPr>
        <w:t>Calltouch</w:t>
      </w:r>
      <w:r>
        <w:rPr>
          <w:rFonts w:ascii="Arial" w:eastAsia="Times New Roman" w:hAnsi="Arial" w:cs="Arial"/>
          <w:bCs/>
          <w:sz w:val="20"/>
          <w:szCs w:val="20"/>
          <w:lang w:val="ru-RU" w:eastAsia="ru-RU"/>
        </w:rPr>
        <w:t xml:space="preserve">, </w:t>
      </w:r>
      <w:r w:rsidR="00CE72A9">
        <w:rPr>
          <w:rFonts w:ascii="Arial" w:eastAsia="Times New Roman" w:hAnsi="Arial" w:cs="Arial"/>
          <w:bCs/>
          <w:sz w:val="20"/>
          <w:szCs w:val="20"/>
          <w:lang w:val="ru-RU" w:eastAsia="ru-RU"/>
        </w:rPr>
        <w:t>получающий доступ к файлам «</w:t>
      </w:r>
      <w:r w:rsidR="00CE72A9">
        <w:rPr>
          <w:rFonts w:ascii="Arial" w:eastAsia="Times New Roman" w:hAnsi="Arial" w:cs="Arial"/>
          <w:bCs/>
          <w:sz w:val="20"/>
          <w:szCs w:val="20"/>
          <w:lang w:eastAsia="ru-RU"/>
        </w:rPr>
        <w:t>cookie</w:t>
      </w:r>
      <w:r w:rsidR="00CE72A9">
        <w:rPr>
          <w:rFonts w:ascii="Arial" w:eastAsia="Times New Roman" w:hAnsi="Arial" w:cs="Arial"/>
          <w:bCs/>
          <w:sz w:val="20"/>
          <w:szCs w:val="20"/>
          <w:lang w:val="ru-RU" w:eastAsia="ru-RU"/>
        </w:rPr>
        <w:t>» (подробнее в п.8.1.2).</w:t>
      </w:r>
    </w:p>
    <w:p w14:paraId="2D6E26C7" w14:textId="51857A6B" w:rsidR="004B4DA5" w:rsidRPr="0049605C" w:rsidRDefault="004B4DA5" w:rsidP="0049605C">
      <w:pPr>
        <w:pStyle w:val="a5"/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before="120" w:after="120"/>
        <w:ind w:left="567" w:hanging="567"/>
        <w:contextualSpacing w:val="0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val="ru-RU" w:eastAsia="ru-RU"/>
        </w:rPr>
      </w:pPr>
      <w:r w:rsidRPr="0049605C">
        <w:rPr>
          <w:rFonts w:ascii="Arial" w:eastAsia="Times New Roman" w:hAnsi="Arial" w:cs="Arial"/>
          <w:sz w:val="20"/>
          <w:szCs w:val="20"/>
          <w:shd w:val="clear" w:color="auto" w:fill="FFFFFF"/>
          <w:lang w:val="ru-RU" w:eastAsia="ru-RU"/>
        </w:rPr>
        <w:t>Согласие на обработку файлов «</w:t>
      </w:r>
      <w:r w:rsidRPr="0049605C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>cookie</w:t>
      </w:r>
      <w:r w:rsidRPr="0049605C">
        <w:rPr>
          <w:rFonts w:ascii="Arial" w:eastAsia="Times New Roman" w:hAnsi="Arial" w:cs="Arial"/>
          <w:sz w:val="20"/>
          <w:szCs w:val="20"/>
          <w:shd w:val="clear" w:color="auto" w:fill="FFFFFF"/>
          <w:lang w:val="ru-RU" w:eastAsia="ru-RU"/>
        </w:rPr>
        <w:t xml:space="preserve">», собираемых автоматически, выражается путем </w:t>
      </w:r>
      <w:r w:rsidR="00E45502" w:rsidRPr="0049605C">
        <w:rPr>
          <w:rFonts w:ascii="Arial" w:eastAsia="Times New Roman" w:hAnsi="Arial" w:cs="Arial"/>
          <w:sz w:val="20"/>
          <w:szCs w:val="20"/>
          <w:shd w:val="clear" w:color="auto" w:fill="FFFFFF"/>
          <w:lang w:val="ru-RU" w:eastAsia="ru-RU"/>
        </w:rPr>
        <w:t xml:space="preserve">нажатия </w:t>
      </w:r>
      <w:r w:rsidR="00257CE4" w:rsidRPr="0049605C">
        <w:rPr>
          <w:rFonts w:ascii="Arial" w:eastAsia="Times New Roman" w:hAnsi="Arial" w:cs="Arial"/>
          <w:sz w:val="20"/>
          <w:szCs w:val="20"/>
          <w:shd w:val="clear" w:color="auto" w:fill="FFFFFF"/>
          <w:lang w:val="ru-RU" w:eastAsia="ru-RU"/>
        </w:rPr>
        <w:t xml:space="preserve">кнопки </w:t>
      </w:r>
      <w:r w:rsidR="00E45502" w:rsidRPr="0049605C">
        <w:rPr>
          <w:rFonts w:ascii="Arial" w:eastAsia="Times New Roman" w:hAnsi="Arial" w:cs="Arial"/>
          <w:sz w:val="20"/>
          <w:szCs w:val="20"/>
          <w:shd w:val="clear" w:color="auto" w:fill="FFFFFF"/>
          <w:lang w:val="ru-RU" w:eastAsia="ru-RU"/>
        </w:rPr>
        <w:t xml:space="preserve">«Согласен» </w:t>
      </w:r>
      <w:r w:rsidR="00257CE4" w:rsidRPr="0049605C">
        <w:rPr>
          <w:rFonts w:ascii="Arial" w:eastAsia="Times New Roman" w:hAnsi="Arial" w:cs="Arial"/>
          <w:sz w:val="20"/>
          <w:szCs w:val="20"/>
          <w:shd w:val="clear" w:color="auto" w:fill="FFFFFF"/>
          <w:lang w:val="ru-RU" w:eastAsia="ru-RU"/>
        </w:rPr>
        <w:t>(или кнопки подобного содержания) на</w:t>
      </w:r>
      <w:r w:rsidR="00E45502" w:rsidRPr="0049605C">
        <w:rPr>
          <w:rFonts w:ascii="Arial" w:eastAsia="Times New Roman" w:hAnsi="Arial" w:cs="Arial"/>
          <w:sz w:val="20"/>
          <w:szCs w:val="20"/>
          <w:shd w:val="clear" w:color="auto" w:fill="FFFFFF"/>
          <w:lang w:val="ru-RU" w:eastAsia="ru-RU"/>
        </w:rPr>
        <w:t xml:space="preserve"> баннере </w:t>
      </w:r>
      <w:r w:rsidRPr="0049605C">
        <w:rPr>
          <w:rFonts w:ascii="Arial" w:eastAsia="Times New Roman" w:hAnsi="Arial" w:cs="Arial"/>
          <w:sz w:val="20"/>
          <w:szCs w:val="20"/>
          <w:shd w:val="clear" w:color="auto" w:fill="FFFFFF"/>
          <w:lang w:val="ru-RU" w:eastAsia="ru-RU"/>
        </w:rPr>
        <w:t>на Сайте при открытии Пользователем Сайта.</w:t>
      </w:r>
    </w:p>
    <w:p w14:paraId="432BFFF6" w14:textId="77CAE956" w:rsidR="00E533D5" w:rsidRPr="00A83EE2" w:rsidRDefault="00E533D5" w:rsidP="00353E0D">
      <w:pPr>
        <w:pStyle w:val="a4"/>
        <w:numPr>
          <w:ilvl w:val="1"/>
          <w:numId w:val="18"/>
        </w:numPr>
        <w:tabs>
          <w:tab w:val="left" w:pos="993"/>
          <w:tab w:val="left" w:pos="1134"/>
        </w:tabs>
        <w:spacing w:before="120" w:beforeAutospacing="0" w:after="120" w:afterAutospacing="0"/>
        <w:ind w:hanging="540"/>
        <w:jc w:val="both"/>
        <w:rPr>
          <w:rFonts w:ascii="Arial" w:hAnsi="Arial" w:cs="Arial"/>
          <w:bCs/>
          <w:sz w:val="20"/>
          <w:szCs w:val="20"/>
          <w:lang w:val="ru-RU" w:eastAsia="ru-RU"/>
        </w:rPr>
      </w:pPr>
      <w:r w:rsidRPr="00A83EE2">
        <w:rPr>
          <w:rFonts w:ascii="Arial" w:hAnsi="Arial" w:cs="Arial"/>
          <w:bCs/>
          <w:sz w:val="20"/>
          <w:szCs w:val="20"/>
          <w:lang w:val="ru-RU" w:eastAsia="ru-RU"/>
        </w:rPr>
        <w:t xml:space="preserve">Пользователь, в случае отказа от обработки файлов </w:t>
      </w:r>
      <w:r w:rsidR="00BF1066" w:rsidRPr="00A83EE2">
        <w:rPr>
          <w:rFonts w:ascii="Arial" w:hAnsi="Arial" w:cs="Arial"/>
          <w:bCs/>
          <w:sz w:val="20"/>
          <w:szCs w:val="20"/>
          <w:lang w:val="ru-RU" w:eastAsia="ru-RU"/>
        </w:rPr>
        <w:t>«</w:t>
      </w:r>
      <w:r w:rsidRPr="00A83EE2">
        <w:rPr>
          <w:rFonts w:ascii="Arial" w:hAnsi="Arial" w:cs="Arial"/>
          <w:bCs/>
          <w:sz w:val="20"/>
          <w:szCs w:val="20"/>
          <w:lang w:val="ru-RU" w:eastAsia="ru-RU"/>
        </w:rPr>
        <w:t>cookie</w:t>
      </w:r>
      <w:r w:rsidR="00BF1066" w:rsidRPr="00A83EE2">
        <w:rPr>
          <w:rFonts w:ascii="Arial" w:hAnsi="Arial" w:cs="Arial"/>
          <w:bCs/>
          <w:sz w:val="20"/>
          <w:szCs w:val="20"/>
          <w:lang w:val="ru-RU" w:eastAsia="ru-RU"/>
        </w:rPr>
        <w:t>»</w:t>
      </w:r>
      <w:r w:rsidRPr="00A83EE2">
        <w:rPr>
          <w:rFonts w:ascii="Arial" w:hAnsi="Arial" w:cs="Arial"/>
          <w:bCs/>
          <w:sz w:val="20"/>
          <w:szCs w:val="20"/>
          <w:lang w:val="ru-RU" w:eastAsia="ru-RU"/>
        </w:rPr>
        <w:t xml:space="preserve"> и/или передачи какой-либо иной информации в адрес ООО «Яндекс» (ОГРН 1027700229193, ИНН 7736207543, г. Москва, вн.тер.г. муниципальный округ Хамовники, ул. Льва Толстого, д. 16)</w:t>
      </w:r>
      <w:r w:rsidR="00A83EE2" w:rsidRPr="00A83EE2">
        <w:rPr>
          <w:rFonts w:ascii="Arial" w:hAnsi="Arial" w:cs="Arial"/>
          <w:bCs/>
          <w:sz w:val="20"/>
          <w:szCs w:val="20"/>
          <w:lang w:val="ru-RU" w:eastAsia="ru-RU"/>
        </w:rPr>
        <w:t xml:space="preserve"> и/или </w:t>
      </w:r>
      <w:r w:rsidR="00A83EE2" w:rsidRPr="00275243">
        <w:rPr>
          <w:rFonts w:ascii="Arial" w:hAnsi="Arial" w:cs="Arial"/>
          <w:bCs/>
          <w:sz w:val="20"/>
          <w:szCs w:val="20"/>
          <w:lang w:val="ru-RU" w:eastAsia="ru-RU"/>
        </w:rPr>
        <w:t>ООО «КОЛТАЧ СОЛЮШНС»</w:t>
      </w:r>
      <w:r w:rsidR="00A83EE2" w:rsidRPr="00A83EE2">
        <w:rPr>
          <w:rFonts w:ascii="Arial" w:hAnsi="Arial" w:cs="Arial"/>
          <w:bCs/>
          <w:sz w:val="20"/>
          <w:szCs w:val="20"/>
          <w:lang w:val="ru-RU" w:eastAsia="ru-RU"/>
        </w:rPr>
        <w:t xml:space="preserve"> (</w:t>
      </w:r>
      <w:r w:rsidR="00A83EE2" w:rsidRPr="00A83EE2">
        <w:rPr>
          <w:rFonts w:ascii="Arial" w:hAnsi="Arial" w:cs="Arial"/>
          <w:color w:val="1C1C1C"/>
          <w:spacing w:val="-3"/>
          <w:sz w:val="20"/>
          <w:szCs w:val="20"/>
        </w:rPr>
        <w:t>ОГРН 1157746673040, ИНН 7703388936 и КПП 771501001. Юридический адрес: г. Москва, вн.тер. г. Муниципальный округ Бутырский, ул. Складочная, д. 1, стр. 9, помещ. 3/1</w:t>
      </w:r>
      <w:r w:rsidR="00A83EE2" w:rsidRPr="00A83EE2">
        <w:rPr>
          <w:rFonts w:ascii="Arial" w:hAnsi="Arial" w:cs="Arial"/>
          <w:color w:val="1C1C1C"/>
          <w:spacing w:val="-3"/>
          <w:sz w:val="20"/>
          <w:szCs w:val="20"/>
          <w:lang w:val="ru-RU"/>
        </w:rPr>
        <w:t xml:space="preserve">), </w:t>
      </w:r>
      <w:r w:rsidRPr="00A83EE2">
        <w:rPr>
          <w:rFonts w:ascii="Arial" w:hAnsi="Arial" w:cs="Arial"/>
          <w:bCs/>
          <w:sz w:val="20"/>
          <w:szCs w:val="20"/>
          <w:lang w:val="ru-RU" w:eastAsia="ru-RU"/>
        </w:rPr>
        <w:t xml:space="preserve">которая происходит при </w:t>
      </w:r>
      <w:r w:rsidRPr="00A83EE2">
        <w:rPr>
          <w:rFonts w:ascii="Arial" w:hAnsi="Arial" w:cs="Arial"/>
          <w:bCs/>
          <w:sz w:val="20"/>
          <w:szCs w:val="20"/>
          <w:lang w:val="ru-RU" w:eastAsia="ru-RU"/>
        </w:rPr>
        <w:lastRenderedPageBreak/>
        <w:t xml:space="preserve">использовании Сайта, обязан незамедлительно прекратить использование Сайта или отключить </w:t>
      </w:r>
      <w:r w:rsidR="007A56DA" w:rsidRPr="00A83EE2">
        <w:rPr>
          <w:rFonts w:ascii="Arial" w:hAnsi="Arial" w:cs="Arial"/>
          <w:bCs/>
          <w:sz w:val="20"/>
          <w:szCs w:val="20"/>
          <w:lang w:val="ru-RU" w:eastAsia="ru-RU"/>
        </w:rPr>
        <w:t>«</w:t>
      </w:r>
      <w:r w:rsidRPr="00A83EE2">
        <w:rPr>
          <w:rFonts w:ascii="Arial" w:hAnsi="Arial" w:cs="Arial"/>
          <w:bCs/>
          <w:sz w:val="20"/>
          <w:szCs w:val="20"/>
          <w:lang w:val="ru-RU" w:eastAsia="ru-RU"/>
        </w:rPr>
        <w:t>cookie</w:t>
      </w:r>
      <w:r w:rsidR="007A56DA" w:rsidRPr="00A83EE2">
        <w:rPr>
          <w:rFonts w:ascii="Arial" w:hAnsi="Arial" w:cs="Arial"/>
          <w:bCs/>
          <w:sz w:val="20"/>
          <w:szCs w:val="20"/>
          <w:lang w:val="ru-RU" w:eastAsia="ru-RU"/>
        </w:rPr>
        <w:t>»</w:t>
      </w:r>
      <w:r w:rsidRPr="00A83EE2">
        <w:rPr>
          <w:rFonts w:ascii="Arial" w:hAnsi="Arial" w:cs="Arial"/>
          <w:bCs/>
          <w:sz w:val="20"/>
          <w:szCs w:val="20"/>
          <w:lang w:val="ru-RU" w:eastAsia="ru-RU"/>
        </w:rPr>
        <w:t xml:space="preserve"> в настройках браузера. </w:t>
      </w:r>
    </w:p>
    <w:p w14:paraId="3D0A3FD3" w14:textId="7D182AA6" w:rsidR="00E533D5" w:rsidRPr="0049605C" w:rsidRDefault="00E533D5" w:rsidP="0049605C">
      <w:pPr>
        <w:pStyle w:val="a5"/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before="120" w:after="120"/>
        <w:ind w:left="567" w:hanging="567"/>
        <w:contextualSpacing w:val="0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</w:pP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Пользователю разъяснено, что при отключении</w:t>
      </w:r>
      <w:r w:rsidR="005950EC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файлов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</w:t>
      </w:r>
      <w:r w:rsidR="005950EC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«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cookie</w:t>
      </w:r>
      <w:r w:rsidR="005950EC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»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отдельные функции Сайта могут быть недоступны или работать некорректно, и Оператор ответственност</w:t>
      </w:r>
      <w:r w:rsidR="005950EC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ь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за такие ограничения не несёт.</w:t>
      </w:r>
    </w:p>
    <w:p w14:paraId="52C8C5C5" w14:textId="59B5971B" w:rsidR="0067124D" w:rsidRPr="0049605C" w:rsidRDefault="0067124D" w:rsidP="0049605C">
      <w:pPr>
        <w:pStyle w:val="a5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before="120" w:after="120"/>
        <w:ind w:left="567" w:hanging="567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val="ru-RU" w:eastAsia="ru-RU"/>
        </w:rPr>
      </w:pPr>
      <w:r w:rsidRPr="0049605C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val="ru-RU" w:eastAsia="ru-RU"/>
        </w:rPr>
        <w:t>СОГЛАСИЕ НА ОБРАБОТКУ ПЕРСОНАЛЬНЫХ ДАННЫХ</w:t>
      </w:r>
    </w:p>
    <w:p w14:paraId="3C02C7B1" w14:textId="3746B285" w:rsidR="0067124D" w:rsidRPr="0049605C" w:rsidRDefault="0067124D" w:rsidP="0049605C">
      <w:pPr>
        <w:pStyle w:val="a5"/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before="120" w:after="120"/>
        <w:ind w:left="567" w:hanging="567"/>
        <w:contextualSpacing w:val="0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</w:pP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Пользователь принимает решение о предоставлении своих </w:t>
      </w:r>
      <w:r w:rsidR="00C33978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П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ерсональных данных и дает согласие на их обработку свободно, по своей воле и в своем интересе</w:t>
      </w:r>
      <w:r w:rsidR="00595EC7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.</w:t>
      </w:r>
    </w:p>
    <w:p w14:paraId="51B3B6AE" w14:textId="288787E0" w:rsidR="0067124D" w:rsidRPr="0049605C" w:rsidRDefault="0067124D" w:rsidP="0049605C">
      <w:pPr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before="120" w:after="120"/>
        <w:ind w:left="567" w:hanging="567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</w:pP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Согласие на обработку персональных данных, предоставленное Пользователем, является конкретным, информированным, сознательным и однозначным.</w:t>
      </w:r>
    </w:p>
    <w:p w14:paraId="727465A7" w14:textId="1ADFCD9F" w:rsidR="00595EC7" w:rsidRPr="0049605C" w:rsidRDefault="00595EC7" w:rsidP="0049605C">
      <w:pPr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before="120" w:after="120"/>
        <w:ind w:left="567" w:hanging="567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</w:pP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Пользователь подтверждает, что представленные им </w:t>
      </w:r>
      <w:r w:rsidR="00914BE0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П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ерсональные данные, в том числе контактные данные (номер телефона, адрес электронной почты и т.д</w:t>
      </w:r>
      <w:r w:rsidR="002408BE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.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) принадлежат ему на законных основаниях, являются достоверными </w:t>
      </w:r>
      <w:bookmarkStart w:id="12" w:name="_Hlk210940194"/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и могут обрабатываться Оператором в качестве персональных данных Пользователя.</w:t>
      </w:r>
    </w:p>
    <w:bookmarkEnd w:id="12"/>
    <w:p w14:paraId="767401D5" w14:textId="5F29594F" w:rsidR="0067124D" w:rsidRPr="0049605C" w:rsidRDefault="0067124D" w:rsidP="0049605C">
      <w:pPr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before="120" w:after="120"/>
        <w:ind w:left="567" w:hanging="567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</w:pP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В случае обработки </w:t>
      </w:r>
      <w:r w:rsidR="0056324C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П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ерсональных данных Пользователя на основании его отдельного согласия на такую обработку путем проставления отметки индикатора соответствующего чек-бокса, такое согласие на обработку </w:t>
      </w:r>
      <w:r w:rsidR="00812EE6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П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ерсональных данных предоставляется Пользователем в форме электронного документа, подписанного простой электронной подписью. Пользователь, давший согласие на обработку его </w:t>
      </w:r>
      <w:r w:rsidR="00812EE6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П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ерсональных данных, считается ознакомившимся и принявшим положения настоящей Политики.</w:t>
      </w:r>
    </w:p>
    <w:p w14:paraId="5F368B7A" w14:textId="628B396C" w:rsidR="00914BE0" w:rsidRPr="0049605C" w:rsidRDefault="00914BE0" w:rsidP="0049605C">
      <w:pPr>
        <w:pStyle w:val="a5"/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before="120" w:after="120"/>
        <w:ind w:left="567" w:hanging="567"/>
        <w:contextualSpacing w:val="0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</w:pP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Согласие на обработку </w:t>
      </w:r>
      <w:r w:rsidR="00E71632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П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ерсональных данных может быть дано посредством совершения Пользователем конклюдентных действий (то есть действий, которые свидетельствуют о его намерении выразить согласие без прямого письменного или устного заявления) - Пользователь нажимает кнопку «Согласен» (или иную, аналогичную по смыслу кнопку).</w:t>
      </w:r>
    </w:p>
    <w:p w14:paraId="3473DA1B" w14:textId="77777777" w:rsidR="003B284E" w:rsidRPr="0049605C" w:rsidRDefault="003B284E" w:rsidP="0049605C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before="120" w:after="120"/>
        <w:ind w:left="567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9605C">
        <w:rPr>
          <w:rFonts w:ascii="Arial" w:eastAsia="Times New Roman" w:hAnsi="Arial" w:cs="Arial"/>
          <w:color w:val="000000"/>
          <w:sz w:val="20"/>
          <w:szCs w:val="20"/>
          <w:lang w:val="ru-RU"/>
        </w:rPr>
        <w:t>Совершая указанные действия, Пользователь подтверждает, что ознакомлен с условиями настоящей Политики и согласен на обработку своих персональных данных в соответствии с её положениями.</w:t>
      </w:r>
    </w:p>
    <w:p w14:paraId="37382775" w14:textId="09E2F415" w:rsidR="00D7552F" w:rsidRPr="0049605C" w:rsidRDefault="0067124D" w:rsidP="0049605C">
      <w:pPr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before="120" w:after="120"/>
        <w:ind w:left="567" w:hanging="567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</w:pP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Согласие</w:t>
      </w:r>
      <w:r w:rsidR="001B3DA3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действует </w:t>
      </w:r>
      <w:r w:rsidR="001F2A43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с момента его предоставления и до</w:t>
      </w:r>
      <w:r w:rsidR="00B2094B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отзыва Пользователем</w:t>
      </w:r>
      <w:r w:rsidR="00812EE6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либо достижения целей обработки Персональных данных (в зависимости от того, </w:t>
      </w:r>
      <w:r w:rsidR="0056324C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какое событие наступит</w:t>
      </w:r>
      <w:r w:rsidR="00812EE6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первым)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. </w:t>
      </w:r>
    </w:p>
    <w:p w14:paraId="27214F48" w14:textId="5FDC8722" w:rsidR="00E03462" w:rsidRPr="00A329BD" w:rsidRDefault="00D7552F" w:rsidP="00A329BD">
      <w:pPr>
        <w:pStyle w:val="a5"/>
        <w:spacing w:before="120" w:after="120"/>
        <w:ind w:left="567"/>
        <w:contextualSpacing w:val="0"/>
        <w:jc w:val="both"/>
        <w:rPr>
          <w:rFonts w:ascii="Arial" w:hAnsi="Arial" w:cs="Arial"/>
          <w:sz w:val="20"/>
          <w:szCs w:val="20"/>
          <w:lang w:val="ru-RU"/>
        </w:rPr>
      </w:pPr>
      <w:r w:rsidRPr="0049605C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Согласие на обработку персональных данных может быть отозвано Пользователем в любое время путем </w:t>
      </w:r>
      <w:r w:rsidRPr="00AF3BB7">
        <w:rPr>
          <w:rFonts w:ascii="Arial" w:eastAsia="Times New Roman" w:hAnsi="Arial" w:cs="Arial"/>
          <w:color w:val="000000"/>
          <w:sz w:val="20"/>
          <w:szCs w:val="20"/>
          <w:lang w:val="ru-RU"/>
        </w:rPr>
        <w:t>направления Оператору письменного заявления, составленного в произвольной форме, по электронной почте </w:t>
      </w:r>
      <w:r w:rsidR="00E03462" w:rsidRPr="00AF3BB7">
        <w:rPr>
          <w:rFonts w:ascii="Arial" w:hAnsi="Arial" w:cs="Arial"/>
          <w:sz w:val="20"/>
          <w:szCs w:val="20"/>
        </w:rPr>
        <w:t>info@dss-g.ru</w:t>
      </w:r>
      <w:r w:rsidR="00A329BD" w:rsidRPr="00AF3BB7">
        <w:rPr>
          <w:rFonts w:ascii="Arial" w:hAnsi="Arial" w:cs="Arial"/>
          <w:sz w:val="20"/>
          <w:szCs w:val="20"/>
          <w:lang w:val="ru-RU"/>
        </w:rPr>
        <w:t>.</w:t>
      </w:r>
    </w:p>
    <w:p w14:paraId="766FBD98" w14:textId="52DCAAD1" w:rsidR="000B08C9" w:rsidRPr="00244C33" w:rsidRDefault="000B08C9" w:rsidP="00244C33">
      <w:pPr>
        <w:pStyle w:val="a5"/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hanging="54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44C33">
        <w:rPr>
          <w:rFonts w:ascii="Arial" w:eastAsia="Times New Roman" w:hAnsi="Arial" w:cs="Arial"/>
          <w:color w:val="000000"/>
          <w:sz w:val="20"/>
          <w:szCs w:val="20"/>
        </w:rPr>
        <w:t>Пользователь, передающий Оператору от имени и в интересах Клиента свои Персональные данные, заверяет и гарантирует, что:</w:t>
      </w:r>
    </w:p>
    <w:p w14:paraId="37C95500" w14:textId="77777777" w:rsidR="000B08C9" w:rsidRPr="0049605C" w:rsidRDefault="000B08C9" w:rsidP="0049605C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1440"/>
        </w:tabs>
        <w:spacing w:before="120" w:after="120"/>
        <w:ind w:left="1440" w:hanging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9605C">
        <w:rPr>
          <w:rFonts w:ascii="Arial" w:eastAsia="Times New Roman" w:hAnsi="Arial" w:cs="Arial"/>
          <w:color w:val="000000"/>
          <w:sz w:val="20"/>
          <w:szCs w:val="20"/>
        </w:rPr>
        <w:t>он надлежащим образом уполномочен на совершение от имени и в интересах Клиента указанных действий по передаче Персональных данных;</w:t>
      </w:r>
    </w:p>
    <w:p w14:paraId="41CEA051" w14:textId="77777777" w:rsidR="000B08C9" w:rsidRPr="0049605C" w:rsidRDefault="000B08C9" w:rsidP="0049605C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1440"/>
        </w:tabs>
        <w:spacing w:before="120" w:after="120"/>
        <w:ind w:left="1440" w:hanging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9605C">
        <w:rPr>
          <w:rFonts w:ascii="Arial" w:eastAsia="Times New Roman" w:hAnsi="Arial" w:cs="Arial"/>
          <w:color w:val="000000"/>
          <w:sz w:val="20"/>
          <w:szCs w:val="20"/>
        </w:rPr>
        <w:t>Клиентом получены письменные согласия Пользователей и иных субъектов персональных данных на передачу и обработку Оператором их персональных данных в целях предоставления услуг Клиенту, срок действия согласий не истек;</w:t>
      </w:r>
    </w:p>
    <w:p w14:paraId="2EE9098F" w14:textId="77777777" w:rsidR="000B08C9" w:rsidRPr="0049605C" w:rsidRDefault="000B08C9" w:rsidP="0049605C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1440"/>
        </w:tabs>
        <w:spacing w:before="120" w:after="120"/>
        <w:ind w:left="1440" w:hanging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9605C">
        <w:rPr>
          <w:rFonts w:ascii="Arial" w:eastAsia="Times New Roman" w:hAnsi="Arial" w:cs="Arial"/>
          <w:color w:val="000000"/>
          <w:sz w:val="20"/>
          <w:szCs w:val="20"/>
        </w:rPr>
        <w:t>Пользователи уведомлены о наименовании, ИНН, ОГРНИП Оператора, а также об обработке их персональных данных Оператором по поручению Клиента, от имени и в интересах которого действует Пользователь.</w:t>
      </w:r>
    </w:p>
    <w:p w14:paraId="3D208D63" w14:textId="77777777" w:rsidR="000B08C9" w:rsidRPr="0049605C" w:rsidRDefault="000B08C9" w:rsidP="00244C33">
      <w:pPr>
        <w:pStyle w:val="a5"/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left="720" w:hanging="720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9605C">
        <w:rPr>
          <w:rFonts w:ascii="Arial" w:eastAsia="Times New Roman" w:hAnsi="Arial" w:cs="Arial"/>
          <w:bCs/>
          <w:sz w:val="20"/>
          <w:szCs w:val="20"/>
          <w:lang w:eastAsia="ru-RU"/>
        </w:rPr>
        <w:t>Клиент, поручая Пользователям осуществлять взаимодействие с Оператором, в том числе путем предоставления Оператору Персональных данных от имени и/или в интересах Клиента</w:t>
      </w:r>
      <w:r w:rsidRPr="0049605C">
        <w:rPr>
          <w:rFonts w:ascii="Arial" w:eastAsia="Times New Roman" w:hAnsi="Arial" w:cs="Arial"/>
          <w:color w:val="000000"/>
          <w:sz w:val="20"/>
          <w:szCs w:val="20"/>
        </w:rPr>
        <w:t>, тем самым поручает Оператору совершать следующие действия с персональными данными лиц, в отношении которых Клиент является оператором персональных данных: сбор, запись, систематизация, накопление, хранение, уточнение (обновление, изменение), использование, передача (предоставление, доступ), обезличивание, блокирование, удаление, уничтожение персональных данных.</w:t>
      </w:r>
    </w:p>
    <w:p w14:paraId="24DCF206" w14:textId="610EDF5C" w:rsidR="000B08C9" w:rsidRPr="0049605C" w:rsidRDefault="000B08C9" w:rsidP="00244C33">
      <w:pPr>
        <w:pStyle w:val="a5"/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left="720" w:hanging="720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9605C">
        <w:rPr>
          <w:rFonts w:ascii="Arial" w:eastAsia="Times New Roman" w:hAnsi="Arial" w:cs="Arial"/>
          <w:color w:val="000000"/>
          <w:sz w:val="20"/>
          <w:szCs w:val="20"/>
        </w:rPr>
        <w:t>Все претензии, возникающие у Пользователей и иных субъектов персональных данных относительно обработки их персональных данных с использованием Сайта в связи с неполучением согласия на обработку персональных данных, в том числе на их передачу Оператору, нарушением заверений и гарантий, предусмотренных п.п.</w:t>
      </w:r>
      <w:r w:rsidR="000F317E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r w:rsidR="000F317E" w:rsidRPr="000F317E">
        <w:rPr>
          <w:rFonts w:ascii="Arial" w:eastAsia="Times New Roman" w:hAnsi="Arial" w:cs="Arial"/>
          <w:color w:val="000000"/>
          <w:sz w:val="20"/>
          <w:szCs w:val="20"/>
          <w:lang w:val="ru-RU"/>
        </w:rPr>
        <w:t>6.7</w:t>
      </w:r>
      <w:r w:rsidRPr="000F317E">
        <w:rPr>
          <w:rFonts w:ascii="Arial" w:eastAsia="Times New Roman" w:hAnsi="Arial" w:cs="Arial"/>
          <w:color w:val="000000"/>
          <w:sz w:val="20"/>
          <w:szCs w:val="20"/>
        </w:rPr>
        <w:t xml:space="preserve"> Клиент обязан урегулировать самостоятельно и за свой счет, обеспечив исключение Оператора</w:t>
      </w:r>
      <w:r w:rsidRPr="0049605C">
        <w:rPr>
          <w:rFonts w:ascii="Arial" w:eastAsia="Times New Roman" w:hAnsi="Arial" w:cs="Arial"/>
          <w:color w:val="000000"/>
          <w:sz w:val="20"/>
          <w:szCs w:val="20"/>
        </w:rPr>
        <w:t xml:space="preserve"> из числа ответчиков, а также возместить Оператору все понесенные убытки.</w:t>
      </w:r>
    </w:p>
    <w:p w14:paraId="1AA992C1" w14:textId="3CD695A4" w:rsidR="000B08C9" w:rsidRPr="0049605C" w:rsidRDefault="000B08C9" w:rsidP="00ED524B">
      <w:pPr>
        <w:pStyle w:val="a5"/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hanging="540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49605C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Согласие на обработку персональных данных может быть отозвано Пользователем в любое время путем направления Оператору письменного заявления, составленного в произвольной форме, по электронной </w:t>
      </w:r>
      <w:r w:rsidRPr="004B412F">
        <w:rPr>
          <w:rFonts w:ascii="Arial" w:eastAsia="Times New Roman" w:hAnsi="Arial" w:cs="Arial"/>
          <w:color w:val="000000"/>
          <w:sz w:val="20"/>
          <w:szCs w:val="20"/>
        </w:rPr>
        <w:t>почте </w:t>
      </w:r>
      <w:r w:rsidR="0049605C" w:rsidRPr="004B412F">
        <w:rPr>
          <w:rFonts w:ascii="Arial" w:hAnsi="Arial" w:cs="Arial"/>
          <w:sz w:val="20"/>
          <w:szCs w:val="20"/>
        </w:rPr>
        <w:t>info@dss-g.ru</w:t>
      </w:r>
    </w:p>
    <w:p w14:paraId="556DBB59" w14:textId="32F81AE2" w:rsidR="00400018" w:rsidRPr="0049605C" w:rsidRDefault="00400018" w:rsidP="0049605C">
      <w:pPr>
        <w:pStyle w:val="a5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before="120" w:after="120"/>
        <w:ind w:left="567" w:hanging="567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val="ru-RU" w:eastAsia="ru-RU"/>
        </w:rPr>
      </w:pPr>
      <w:r w:rsidRPr="0049605C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val="ru-RU" w:eastAsia="ru-RU"/>
        </w:rPr>
        <w:t xml:space="preserve">НАПРАВЛЕНИЕ </w:t>
      </w:r>
      <w:r w:rsidR="0042468E" w:rsidRPr="0049605C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val="ru-RU" w:eastAsia="ru-RU"/>
        </w:rPr>
        <w:t>РЕКЛАМЫ</w:t>
      </w:r>
    </w:p>
    <w:p w14:paraId="31B5439C" w14:textId="0BFCE936" w:rsidR="00F03E1A" w:rsidRPr="0049605C" w:rsidRDefault="00F03E1A" w:rsidP="0049605C">
      <w:pPr>
        <w:pStyle w:val="a5"/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before="120" w:after="120"/>
        <w:ind w:left="567" w:hanging="567"/>
        <w:contextualSpacing w:val="0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</w:pP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Направление рекламы Оператором возможно при получении предварительного согласия на это от Пользователя. </w:t>
      </w:r>
    </w:p>
    <w:p w14:paraId="016EEDDA" w14:textId="5E895AE1" w:rsidR="000B08C9" w:rsidRPr="0049605C" w:rsidRDefault="000B08C9" w:rsidP="00244C33">
      <w:pPr>
        <w:pStyle w:val="a5"/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20" w:after="120"/>
        <w:ind w:hanging="540"/>
        <w:contextualSpacing w:val="0"/>
        <w:jc w:val="both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49605C">
        <w:rPr>
          <w:rFonts w:ascii="Arial" w:eastAsia="Times New Roman" w:hAnsi="Arial" w:cs="Arial"/>
          <w:bCs/>
          <w:sz w:val="20"/>
          <w:szCs w:val="20"/>
          <w:lang w:eastAsia="ru-RU"/>
        </w:rPr>
        <w:t>Оператор, направляя рекламную информацию по адресу электронной почты</w:t>
      </w:r>
      <w:r w:rsidR="005121D9">
        <w:rPr>
          <w:rFonts w:ascii="Arial" w:eastAsia="Times New Roman" w:hAnsi="Arial" w:cs="Arial"/>
          <w:bCs/>
          <w:sz w:val="20"/>
          <w:szCs w:val="20"/>
          <w:lang w:val="ru-RU" w:eastAsia="ru-RU"/>
        </w:rPr>
        <w:t xml:space="preserve"> и/или номер телефона</w:t>
      </w:r>
      <w:r w:rsidRPr="0049605C">
        <w:rPr>
          <w:rFonts w:ascii="Arial" w:eastAsia="Times New Roman" w:hAnsi="Arial" w:cs="Arial"/>
          <w:bCs/>
          <w:sz w:val="20"/>
          <w:szCs w:val="20"/>
          <w:lang w:eastAsia="ru-RU"/>
        </w:rPr>
        <w:t>, указанн</w:t>
      </w:r>
      <w:r w:rsidR="005121D9">
        <w:rPr>
          <w:rFonts w:ascii="Arial" w:eastAsia="Times New Roman" w:hAnsi="Arial" w:cs="Arial"/>
          <w:bCs/>
          <w:sz w:val="20"/>
          <w:szCs w:val="20"/>
          <w:lang w:val="ru-RU" w:eastAsia="ru-RU"/>
        </w:rPr>
        <w:t>ые</w:t>
      </w:r>
      <w:r w:rsidRPr="0049605C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Пользователем, и на направление которой Пользователь дал свое согласие, расценивает направление такой рекламы также и в адрес Клиента (если применимо) с получением надлежащего согласия от последнего.  </w:t>
      </w:r>
    </w:p>
    <w:p w14:paraId="00705825" w14:textId="24DC3018" w:rsidR="00F03E1A" w:rsidRPr="0049605C" w:rsidRDefault="00F03E1A" w:rsidP="0049605C">
      <w:pPr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before="120" w:after="120"/>
        <w:ind w:left="567" w:hanging="567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</w:pP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В случае получения согласия Пользователя на направление</w:t>
      </w:r>
      <w:r w:rsidR="00C96AC7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ему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рекламы путем проставления отметки индикатора соответствующего чек-бокса, такое согласие предоставляется Пользователем в форме электронного документа, подписанного простой электронной подписью. Пользователь, давший </w:t>
      </w:r>
      <w:r w:rsidR="00C96AC7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такое 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согласие</w:t>
      </w:r>
      <w:r w:rsidR="00C96AC7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,</w:t>
      </w:r>
      <w:r w:rsidR="00223E40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считается ознакомившимся и принявшим положения</w:t>
      </w:r>
      <w:r w:rsidR="00C96AC7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, указанные в тексте согласия на направление рекламы.</w:t>
      </w:r>
    </w:p>
    <w:p w14:paraId="1E7689FB" w14:textId="0018AE08" w:rsidR="00F03E1A" w:rsidRPr="0049605C" w:rsidRDefault="0000512C" w:rsidP="0049605C">
      <w:pPr>
        <w:pStyle w:val="a5"/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before="120" w:after="120"/>
        <w:ind w:left="567" w:hanging="567"/>
        <w:contextualSpacing w:val="0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</w:pP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Пользователь, проставляя отметку в чек-боксе</w:t>
      </w:r>
      <w:r w:rsidR="008F79E3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тем самым дает согласие Оператору на обработку его Персональных данны</w:t>
      </w:r>
      <w:r w:rsidR="00526263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х</w:t>
      </w:r>
      <w:r w:rsidR="00482C5F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в целях получения рекламной информации.</w:t>
      </w:r>
      <w:r w:rsidR="008F79E3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</w:t>
      </w:r>
    </w:p>
    <w:p w14:paraId="0CA66A54" w14:textId="25273615" w:rsidR="00F0070F" w:rsidRPr="0049605C" w:rsidRDefault="00F0070F" w:rsidP="0049605C">
      <w:pPr>
        <w:pStyle w:val="a5"/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before="120" w:after="120"/>
        <w:ind w:left="567" w:hanging="567"/>
        <w:contextualSpacing w:val="0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</w:pP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Реклама, направленная Оператором по адресу электронной почты</w:t>
      </w:r>
      <w:r w:rsidR="00526263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или номеру телефона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, указанн</w:t>
      </w:r>
      <w:r w:rsidR="00526263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ым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Пользователем, считается направленной надлежащим образом идентифицированному Пользователю, предоставившему достоверные контактные данные.</w:t>
      </w:r>
      <w:r w:rsidR="00832C8C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</w:t>
      </w:r>
    </w:p>
    <w:p w14:paraId="07F103BD" w14:textId="626413B9" w:rsidR="00E03462" w:rsidRPr="0049605C" w:rsidRDefault="00046C74" w:rsidP="00526263">
      <w:pPr>
        <w:pStyle w:val="a5"/>
        <w:numPr>
          <w:ilvl w:val="1"/>
          <w:numId w:val="18"/>
        </w:numPr>
        <w:spacing w:before="120" w:after="120"/>
        <w:ind w:hanging="540"/>
        <w:contextualSpacing w:val="0"/>
        <w:jc w:val="both"/>
        <w:rPr>
          <w:rFonts w:ascii="Arial" w:hAnsi="Arial" w:cs="Arial"/>
          <w:sz w:val="20"/>
          <w:szCs w:val="20"/>
        </w:rPr>
      </w:pP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Пользователь в любое время может отказаться от получения рекламной информации</w:t>
      </w:r>
      <w:r w:rsidR="00400018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в установленном </w:t>
      </w:r>
      <w:r w:rsidR="00400018" w:rsidRPr="00AF3BB7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Оператором порядке</w:t>
      </w:r>
      <w:r w:rsidR="00C51A8A" w:rsidRPr="00AF3BB7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в тексте рекламного сообщения</w:t>
      </w:r>
      <w:r w:rsidR="00400018" w:rsidRPr="00AF3BB7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, а также может направить Оператору </w:t>
      </w:r>
      <w:r w:rsidR="00F72940" w:rsidRPr="00AF3BB7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заявление</w:t>
      </w:r>
      <w:r w:rsidR="00400018" w:rsidRPr="00AF3BB7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по а</w:t>
      </w:r>
      <w:bookmarkStart w:id="13" w:name="_Hlk206512816"/>
      <w:r w:rsidR="008A1FFF" w:rsidRPr="00AF3BB7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дресу</w:t>
      </w:r>
      <w:r w:rsidR="00223E40" w:rsidRPr="00AF3BB7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</w:t>
      </w:r>
      <w:bookmarkEnd w:id="13"/>
      <w:r w:rsidR="001F5E46" w:rsidRPr="00AF3BB7">
        <w:rPr>
          <w:rFonts w:ascii="Arial" w:hAnsi="Arial" w:cs="Arial"/>
          <w:sz w:val="20"/>
          <w:szCs w:val="20"/>
        </w:rPr>
        <w:t>info@dss-g.ru</w:t>
      </w:r>
      <w:r w:rsidR="001F5E46" w:rsidRPr="00AF3BB7">
        <w:rPr>
          <w:rFonts w:ascii="Arial" w:hAnsi="Arial" w:cs="Arial"/>
          <w:sz w:val="20"/>
          <w:szCs w:val="20"/>
          <w:lang w:val="ru-RU"/>
        </w:rPr>
        <w:t>.</w:t>
      </w:r>
    </w:p>
    <w:p w14:paraId="483501F0" w14:textId="14DC1FC1" w:rsidR="004969CD" w:rsidRPr="0049605C" w:rsidRDefault="004969CD" w:rsidP="0049605C">
      <w:pPr>
        <w:pStyle w:val="a5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before="120" w:after="120"/>
        <w:ind w:left="567" w:hanging="567"/>
        <w:contextualSpacing w:val="0"/>
        <w:jc w:val="both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ru-RU" w:eastAsia="ru-RU"/>
        </w:rPr>
      </w:pPr>
      <w:r w:rsidRPr="0049605C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ru-RU" w:eastAsia="ru-RU"/>
        </w:rPr>
        <w:t xml:space="preserve">ПОРЯДОК ОБРАБОТКИ ПЕРСОНАЛЬНЫХ ДАННЫХ </w:t>
      </w:r>
      <w:r w:rsidR="006021D2" w:rsidRPr="0049605C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ru-RU" w:eastAsia="ru-RU"/>
        </w:rPr>
        <w:t>ПАРТНЕРАМИ</w:t>
      </w:r>
    </w:p>
    <w:p w14:paraId="4C3BFEF3" w14:textId="74DF6F89" w:rsidR="004969CD" w:rsidRPr="0049605C" w:rsidRDefault="004969CD" w:rsidP="0049605C">
      <w:pPr>
        <w:pStyle w:val="a5"/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before="120" w:after="120"/>
        <w:ind w:left="567" w:hanging="567"/>
        <w:contextualSpacing w:val="0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</w:pP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П</w:t>
      </w:r>
      <w:r w:rsidR="007851E3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ерсональные данные Пользователей могут обрабатываться следующими </w:t>
      </w:r>
      <w:r w:rsidR="00CE4086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Партнерами</w:t>
      </w:r>
      <w:r w:rsidR="00A0250C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Оператора</w:t>
      </w:r>
      <w:r w:rsidR="00CE4086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:</w:t>
      </w:r>
      <w:r w:rsidR="007851E3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</w:t>
      </w:r>
    </w:p>
    <w:p w14:paraId="7A53ED74" w14:textId="7A138D02" w:rsidR="00A84408" w:rsidRPr="0049605C" w:rsidRDefault="009038F9" w:rsidP="0049605C">
      <w:pPr>
        <w:pStyle w:val="a5"/>
        <w:numPr>
          <w:ilvl w:val="2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before="120" w:after="120"/>
        <w:ind w:left="1134" w:hanging="567"/>
        <w:contextualSpacing w:val="0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</w:pPr>
      <w:r w:rsidRPr="0049605C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ru-RU" w:eastAsia="ru-RU"/>
        </w:rPr>
        <w:t>ООО «Яндекс»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(ОГРН 1027700229193, г. Москва, вн.тер.г. муниципальный</w:t>
      </w:r>
      <w:r w:rsidR="004628A7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округ Хамовники, ул. Льва Толстого, д. 16),</w:t>
      </w:r>
    </w:p>
    <w:p w14:paraId="41D8FA8E" w14:textId="39C4D7E7" w:rsidR="00936827" w:rsidRPr="0049605C" w:rsidRDefault="009038F9" w:rsidP="0049605C">
      <w:pPr>
        <w:pStyle w:val="a4"/>
        <w:tabs>
          <w:tab w:val="left" w:pos="1134"/>
        </w:tabs>
        <w:spacing w:before="120" w:beforeAutospacing="0" w:after="120" w:afterAutospacing="0"/>
        <w:ind w:left="1134"/>
        <w:jc w:val="both"/>
        <w:rPr>
          <w:rFonts w:ascii="Arial" w:eastAsia="Arial Unicode MS" w:hAnsi="Arial" w:cs="Arial"/>
          <w:sz w:val="20"/>
          <w:szCs w:val="20"/>
          <w:bdr w:val="nil"/>
          <w:lang w:val="ru-RU"/>
        </w:rPr>
      </w:pPr>
      <w:r w:rsidRPr="0049605C">
        <w:rPr>
          <w:rFonts w:ascii="Arial" w:eastAsia="Arial Unicode MS" w:hAnsi="Arial" w:cs="Arial"/>
          <w:sz w:val="20"/>
          <w:szCs w:val="20"/>
          <w:bdr w:val="nil"/>
          <w:lang w:val="ru-RU"/>
        </w:rPr>
        <w:t>Партнер может получить доступ к следующим данным Пользователей:</w:t>
      </w:r>
      <w:r w:rsidR="006A4399" w:rsidRPr="0049605C">
        <w:rPr>
          <w:rFonts w:ascii="Arial" w:eastAsia="Arial Unicode MS" w:hAnsi="Arial" w:cs="Arial"/>
          <w:sz w:val="20"/>
          <w:szCs w:val="20"/>
          <w:bdr w:val="nil"/>
          <w:lang w:val="ru-RU"/>
        </w:rPr>
        <w:t xml:space="preserve"> IP-адрес</w:t>
      </w:r>
      <w:r w:rsidR="00704B59" w:rsidRPr="0049605C">
        <w:rPr>
          <w:rFonts w:ascii="Arial" w:eastAsia="Arial Unicode MS" w:hAnsi="Arial" w:cs="Arial"/>
          <w:sz w:val="20"/>
          <w:szCs w:val="20"/>
          <w:bdr w:val="nil"/>
          <w:lang w:val="ru-RU"/>
        </w:rPr>
        <w:t>у</w:t>
      </w:r>
      <w:r w:rsidR="002C06AB" w:rsidRPr="0049605C">
        <w:rPr>
          <w:rFonts w:ascii="Arial" w:eastAsia="Arial Unicode MS" w:hAnsi="Arial" w:cs="Arial"/>
          <w:sz w:val="20"/>
          <w:szCs w:val="20"/>
          <w:bdr w:val="nil"/>
          <w:lang w:val="ru-RU"/>
        </w:rPr>
        <w:t>,</w:t>
      </w:r>
      <w:r w:rsidR="00ED3D7A" w:rsidRPr="0049605C">
        <w:rPr>
          <w:rFonts w:ascii="Arial" w:eastAsia="Arial Unicode MS" w:hAnsi="Arial" w:cs="Arial"/>
          <w:sz w:val="20"/>
          <w:szCs w:val="20"/>
          <w:bdr w:val="nil"/>
          <w:lang w:val="ru-RU"/>
        </w:rPr>
        <w:t xml:space="preserve"> </w:t>
      </w:r>
      <w:r w:rsidR="006A4399" w:rsidRPr="0049605C">
        <w:rPr>
          <w:rFonts w:ascii="Arial" w:eastAsia="Arial Unicode MS" w:hAnsi="Arial" w:cs="Arial"/>
          <w:sz w:val="20"/>
          <w:szCs w:val="20"/>
          <w:bdr w:val="nil"/>
          <w:lang w:val="ru-RU"/>
        </w:rPr>
        <w:t>данны</w:t>
      </w:r>
      <w:r w:rsidR="00704B59" w:rsidRPr="0049605C">
        <w:rPr>
          <w:rFonts w:ascii="Arial" w:eastAsia="Arial Unicode MS" w:hAnsi="Arial" w:cs="Arial"/>
          <w:sz w:val="20"/>
          <w:szCs w:val="20"/>
          <w:bdr w:val="nil"/>
          <w:lang w:val="ru-RU"/>
        </w:rPr>
        <w:t>м</w:t>
      </w:r>
      <w:r w:rsidR="006A4399" w:rsidRPr="0049605C">
        <w:rPr>
          <w:rFonts w:ascii="Arial" w:eastAsia="Arial Unicode MS" w:hAnsi="Arial" w:cs="Arial"/>
          <w:sz w:val="20"/>
          <w:szCs w:val="20"/>
          <w:bdr w:val="nil"/>
          <w:lang w:val="ru-RU"/>
        </w:rPr>
        <w:t xml:space="preserve"> о браузере, устройстве и операционной системе</w:t>
      </w:r>
      <w:r w:rsidR="002C06AB" w:rsidRPr="0049605C">
        <w:rPr>
          <w:rFonts w:ascii="Arial" w:eastAsia="Arial Unicode MS" w:hAnsi="Arial" w:cs="Arial"/>
          <w:sz w:val="20"/>
          <w:szCs w:val="20"/>
          <w:bdr w:val="nil"/>
          <w:lang w:val="ru-RU"/>
        </w:rPr>
        <w:t>,</w:t>
      </w:r>
      <w:r w:rsidR="006A4399" w:rsidRPr="0049605C">
        <w:rPr>
          <w:rFonts w:ascii="Arial" w:eastAsia="Arial Unicode MS" w:hAnsi="Arial" w:cs="Arial"/>
          <w:sz w:val="20"/>
          <w:szCs w:val="20"/>
          <w:bdr w:val="nil"/>
          <w:lang w:val="ru-RU"/>
        </w:rPr>
        <w:t xml:space="preserve"> врем</w:t>
      </w:r>
      <w:r w:rsidR="002C06AB" w:rsidRPr="0049605C">
        <w:rPr>
          <w:rFonts w:ascii="Arial" w:eastAsia="Arial Unicode MS" w:hAnsi="Arial" w:cs="Arial"/>
          <w:sz w:val="20"/>
          <w:szCs w:val="20"/>
          <w:bdr w:val="nil"/>
          <w:lang w:val="ru-RU"/>
        </w:rPr>
        <w:t>ени</w:t>
      </w:r>
      <w:r w:rsidR="006A4399" w:rsidRPr="0049605C">
        <w:rPr>
          <w:rFonts w:ascii="Arial" w:eastAsia="Arial Unicode MS" w:hAnsi="Arial" w:cs="Arial"/>
          <w:sz w:val="20"/>
          <w:szCs w:val="20"/>
          <w:bdr w:val="nil"/>
          <w:lang w:val="ru-RU"/>
        </w:rPr>
        <w:t xml:space="preserve"> доступа, URL страницы</w:t>
      </w:r>
      <w:r w:rsidR="002C06AB" w:rsidRPr="0049605C">
        <w:rPr>
          <w:rFonts w:ascii="Arial" w:eastAsia="Arial Unicode MS" w:hAnsi="Arial" w:cs="Arial"/>
          <w:sz w:val="20"/>
          <w:szCs w:val="20"/>
          <w:bdr w:val="nil"/>
          <w:lang w:val="ru-RU"/>
        </w:rPr>
        <w:t xml:space="preserve">, к </w:t>
      </w:r>
      <w:r w:rsidR="006A4399" w:rsidRPr="0049605C">
        <w:rPr>
          <w:rFonts w:ascii="Arial" w:eastAsia="Arial Unicode MS" w:hAnsi="Arial" w:cs="Arial"/>
          <w:sz w:val="20"/>
          <w:szCs w:val="20"/>
          <w:bdr w:val="nil"/>
          <w:lang w:val="ru-RU"/>
        </w:rPr>
        <w:t>адрес</w:t>
      </w:r>
      <w:r w:rsidR="002C06AB" w:rsidRPr="0049605C">
        <w:rPr>
          <w:rFonts w:ascii="Arial" w:eastAsia="Arial Unicode MS" w:hAnsi="Arial" w:cs="Arial"/>
          <w:sz w:val="20"/>
          <w:szCs w:val="20"/>
          <w:bdr w:val="nil"/>
          <w:lang w:val="ru-RU"/>
        </w:rPr>
        <w:t>у</w:t>
      </w:r>
      <w:r w:rsidR="006A4399" w:rsidRPr="0049605C">
        <w:rPr>
          <w:rFonts w:ascii="Arial" w:eastAsia="Arial Unicode MS" w:hAnsi="Arial" w:cs="Arial"/>
          <w:sz w:val="20"/>
          <w:szCs w:val="20"/>
          <w:bdr w:val="nil"/>
          <w:lang w:val="ru-RU"/>
        </w:rPr>
        <w:t xml:space="preserve"> предыдущей страницы</w:t>
      </w:r>
      <w:r w:rsidR="002C06AB" w:rsidRPr="0049605C">
        <w:rPr>
          <w:rFonts w:ascii="Arial" w:eastAsia="Arial Unicode MS" w:hAnsi="Arial" w:cs="Arial"/>
          <w:sz w:val="20"/>
          <w:szCs w:val="20"/>
          <w:bdr w:val="nil"/>
          <w:lang w:val="ru-RU"/>
        </w:rPr>
        <w:t xml:space="preserve">, </w:t>
      </w:r>
      <w:r w:rsidR="006A4399" w:rsidRPr="0049605C">
        <w:rPr>
          <w:rFonts w:ascii="Arial" w:eastAsia="Arial Unicode MS" w:hAnsi="Arial" w:cs="Arial"/>
          <w:sz w:val="20"/>
          <w:szCs w:val="20"/>
          <w:bdr w:val="nil"/>
          <w:lang w:val="ru-RU"/>
        </w:rPr>
        <w:t>файл</w:t>
      </w:r>
      <w:r w:rsidR="002C06AB" w:rsidRPr="0049605C">
        <w:rPr>
          <w:rFonts w:ascii="Arial" w:eastAsia="Arial Unicode MS" w:hAnsi="Arial" w:cs="Arial"/>
          <w:sz w:val="20"/>
          <w:szCs w:val="20"/>
          <w:bdr w:val="nil"/>
          <w:lang w:val="ru-RU"/>
        </w:rPr>
        <w:t>ам</w:t>
      </w:r>
      <w:r w:rsidR="006A4399" w:rsidRPr="0049605C">
        <w:rPr>
          <w:rFonts w:ascii="Arial" w:eastAsia="Arial Unicode MS" w:hAnsi="Arial" w:cs="Arial"/>
          <w:sz w:val="20"/>
          <w:szCs w:val="20"/>
          <w:bdr w:val="nil"/>
          <w:lang w:val="ru-RU"/>
        </w:rPr>
        <w:t xml:space="preserve"> cookie</w:t>
      </w:r>
      <w:r w:rsidR="002C06AB" w:rsidRPr="0049605C">
        <w:rPr>
          <w:rFonts w:ascii="Arial" w:eastAsia="Arial Unicode MS" w:hAnsi="Arial" w:cs="Arial"/>
          <w:sz w:val="20"/>
          <w:szCs w:val="20"/>
          <w:bdr w:val="nil"/>
          <w:lang w:val="ru-RU"/>
        </w:rPr>
        <w:t xml:space="preserve">, </w:t>
      </w:r>
      <w:r w:rsidR="006A4399" w:rsidRPr="0049605C">
        <w:rPr>
          <w:rFonts w:ascii="Arial" w:eastAsia="Arial Unicode MS" w:hAnsi="Arial" w:cs="Arial"/>
          <w:sz w:val="20"/>
          <w:szCs w:val="20"/>
          <w:bdr w:val="nil"/>
          <w:lang w:val="ru-RU"/>
        </w:rPr>
        <w:t>информаци</w:t>
      </w:r>
      <w:r w:rsidR="002C06AB" w:rsidRPr="0049605C">
        <w:rPr>
          <w:rFonts w:ascii="Arial" w:eastAsia="Arial Unicode MS" w:hAnsi="Arial" w:cs="Arial"/>
          <w:sz w:val="20"/>
          <w:szCs w:val="20"/>
          <w:bdr w:val="nil"/>
          <w:lang w:val="ru-RU"/>
        </w:rPr>
        <w:t>и</w:t>
      </w:r>
      <w:r w:rsidR="006A4399" w:rsidRPr="0049605C">
        <w:rPr>
          <w:rFonts w:ascii="Arial" w:eastAsia="Arial Unicode MS" w:hAnsi="Arial" w:cs="Arial"/>
          <w:sz w:val="20"/>
          <w:szCs w:val="20"/>
          <w:bdr w:val="nil"/>
          <w:lang w:val="ru-RU"/>
        </w:rPr>
        <w:t xml:space="preserve"> о действиях </w:t>
      </w:r>
      <w:r w:rsidR="002C06AB" w:rsidRPr="0049605C">
        <w:rPr>
          <w:rFonts w:ascii="Arial" w:eastAsia="Arial Unicode MS" w:hAnsi="Arial" w:cs="Arial"/>
          <w:sz w:val="20"/>
          <w:szCs w:val="20"/>
          <w:bdr w:val="nil"/>
          <w:lang w:val="ru-RU"/>
        </w:rPr>
        <w:t>П</w:t>
      </w:r>
      <w:r w:rsidR="006A4399" w:rsidRPr="0049605C">
        <w:rPr>
          <w:rFonts w:ascii="Arial" w:eastAsia="Arial Unicode MS" w:hAnsi="Arial" w:cs="Arial"/>
          <w:sz w:val="20"/>
          <w:szCs w:val="20"/>
          <w:bdr w:val="nil"/>
          <w:lang w:val="ru-RU"/>
        </w:rPr>
        <w:t>ользователя</w:t>
      </w:r>
      <w:r w:rsidR="002C06AB" w:rsidRPr="0049605C">
        <w:rPr>
          <w:rFonts w:ascii="Arial" w:eastAsia="Arial Unicode MS" w:hAnsi="Arial" w:cs="Arial"/>
          <w:sz w:val="20"/>
          <w:szCs w:val="20"/>
          <w:bdr w:val="nil"/>
          <w:lang w:val="ru-RU"/>
        </w:rPr>
        <w:t xml:space="preserve"> на Сайте</w:t>
      </w:r>
      <w:r w:rsidR="00722DA2" w:rsidRPr="0049605C">
        <w:rPr>
          <w:rFonts w:ascii="Arial" w:eastAsia="Arial Unicode MS" w:hAnsi="Arial" w:cs="Arial"/>
          <w:sz w:val="20"/>
          <w:szCs w:val="20"/>
          <w:bdr w:val="nil"/>
          <w:lang w:val="ru-RU"/>
        </w:rPr>
        <w:t>.</w:t>
      </w:r>
    </w:p>
    <w:p w14:paraId="303E6413" w14:textId="51F68A4C" w:rsidR="006A4399" w:rsidRPr="0049605C" w:rsidRDefault="00F8701C" w:rsidP="0049605C">
      <w:pPr>
        <w:pStyle w:val="a4"/>
        <w:tabs>
          <w:tab w:val="left" w:pos="1134"/>
        </w:tabs>
        <w:spacing w:before="120" w:beforeAutospacing="0" w:after="120" w:afterAutospacing="0"/>
        <w:ind w:left="1134"/>
        <w:jc w:val="both"/>
        <w:rPr>
          <w:rFonts w:ascii="Arial" w:hAnsi="Arial" w:cs="Arial"/>
          <w:bCs/>
          <w:sz w:val="20"/>
          <w:szCs w:val="20"/>
          <w:lang w:val="ru-RU" w:eastAsia="ru-RU"/>
        </w:rPr>
      </w:pPr>
      <w:r w:rsidRPr="0049605C">
        <w:rPr>
          <w:rFonts w:ascii="Arial" w:eastAsia="Arial Unicode MS" w:hAnsi="Arial" w:cs="Arial"/>
          <w:sz w:val="20"/>
          <w:szCs w:val="20"/>
          <w:bdr w:val="nil"/>
          <w:lang w:val="ru-RU"/>
        </w:rPr>
        <w:t xml:space="preserve">Цель </w:t>
      </w:r>
      <w:r w:rsidR="00936827" w:rsidRPr="0049605C">
        <w:rPr>
          <w:rFonts w:ascii="Arial" w:eastAsia="Arial Unicode MS" w:hAnsi="Arial" w:cs="Arial"/>
          <w:sz w:val="20"/>
          <w:szCs w:val="20"/>
          <w:bdr w:val="nil"/>
          <w:lang w:val="ru-RU"/>
        </w:rPr>
        <w:t>обработки</w:t>
      </w:r>
      <w:r w:rsidRPr="0049605C">
        <w:rPr>
          <w:rFonts w:ascii="Arial" w:eastAsia="Arial Unicode MS" w:hAnsi="Arial" w:cs="Arial"/>
          <w:sz w:val="20"/>
          <w:szCs w:val="20"/>
          <w:bdr w:val="nil"/>
          <w:lang w:val="ru-RU"/>
        </w:rPr>
        <w:t xml:space="preserve">: </w:t>
      </w:r>
      <w:r w:rsidR="00231FDF" w:rsidRPr="0049605C">
        <w:rPr>
          <w:rFonts w:ascii="Arial" w:hAnsi="Arial" w:cs="Arial"/>
          <w:bCs/>
          <w:sz w:val="20"/>
          <w:szCs w:val="20"/>
          <w:lang w:val="ru-RU" w:eastAsia="ru-RU"/>
        </w:rPr>
        <w:t xml:space="preserve">аналитика действий </w:t>
      </w:r>
      <w:r w:rsidR="001F6960" w:rsidRPr="0049605C">
        <w:rPr>
          <w:rFonts w:ascii="Arial" w:hAnsi="Arial" w:cs="Arial"/>
          <w:bCs/>
          <w:sz w:val="20"/>
          <w:szCs w:val="20"/>
          <w:lang w:val="ru-RU" w:eastAsia="ru-RU"/>
        </w:rPr>
        <w:t>П</w:t>
      </w:r>
      <w:r w:rsidR="00231FDF" w:rsidRPr="0049605C">
        <w:rPr>
          <w:rFonts w:ascii="Arial" w:hAnsi="Arial" w:cs="Arial"/>
          <w:bCs/>
          <w:sz w:val="20"/>
          <w:szCs w:val="20"/>
          <w:lang w:val="ru-RU" w:eastAsia="ru-RU"/>
        </w:rPr>
        <w:t>ользовател</w:t>
      </w:r>
      <w:r w:rsidR="001F6960" w:rsidRPr="0049605C">
        <w:rPr>
          <w:rFonts w:ascii="Arial" w:hAnsi="Arial" w:cs="Arial"/>
          <w:bCs/>
          <w:sz w:val="20"/>
          <w:szCs w:val="20"/>
          <w:lang w:val="ru-RU" w:eastAsia="ru-RU"/>
        </w:rPr>
        <w:t>ей</w:t>
      </w:r>
      <w:r w:rsidR="00231FDF" w:rsidRPr="0049605C">
        <w:rPr>
          <w:rFonts w:ascii="Arial" w:hAnsi="Arial" w:cs="Arial"/>
          <w:bCs/>
          <w:sz w:val="20"/>
          <w:szCs w:val="20"/>
          <w:lang w:val="ru-RU" w:eastAsia="ru-RU"/>
        </w:rPr>
        <w:t xml:space="preserve"> на Сайте</w:t>
      </w:r>
    </w:p>
    <w:p w14:paraId="1BBF76AD" w14:textId="32D23F62" w:rsidR="00E9705F" w:rsidRPr="0049605C" w:rsidRDefault="00E9705F" w:rsidP="0049605C">
      <w:pPr>
        <w:pStyle w:val="a4"/>
        <w:numPr>
          <w:ilvl w:val="2"/>
          <w:numId w:val="18"/>
        </w:numPr>
        <w:tabs>
          <w:tab w:val="left" w:pos="1134"/>
        </w:tabs>
        <w:spacing w:before="120" w:beforeAutospacing="0" w:after="120" w:afterAutospacing="0"/>
        <w:jc w:val="both"/>
        <w:rPr>
          <w:rFonts w:ascii="Arial" w:hAnsi="Arial" w:cs="Arial"/>
          <w:color w:val="1C1C1C"/>
          <w:spacing w:val="-3"/>
          <w:sz w:val="20"/>
          <w:szCs w:val="20"/>
          <w:lang w:val="ru-RU"/>
        </w:rPr>
      </w:pPr>
      <w:r w:rsidRPr="00FA069C">
        <w:rPr>
          <w:rFonts w:ascii="Arial" w:hAnsi="Arial" w:cs="Arial"/>
          <w:b/>
          <w:sz w:val="20"/>
          <w:szCs w:val="20"/>
          <w:lang w:val="ru-RU" w:eastAsia="ru-RU"/>
        </w:rPr>
        <w:t xml:space="preserve">ООО </w:t>
      </w:r>
      <w:r w:rsidR="00F16DE2" w:rsidRPr="00FA069C">
        <w:rPr>
          <w:rFonts w:ascii="Arial" w:hAnsi="Arial" w:cs="Arial"/>
          <w:b/>
          <w:sz w:val="20"/>
          <w:szCs w:val="20"/>
          <w:lang w:val="ru-RU" w:eastAsia="ru-RU"/>
        </w:rPr>
        <w:t>«</w:t>
      </w:r>
      <w:r w:rsidRPr="00FA069C">
        <w:rPr>
          <w:rFonts w:ascii="Arial" w:hAnsi="Arial" w:cs="Arial"/>
          <w:b/>
          <w:sz w:val="20"/>
          <w:szCs w:val="20"/>
          <w:lang w:val="ru-RU" w:eastAsia="ru-RU"/>
        </w:rPr>
        <w:t>КОЛТАЧ СОЛЮШНС</w:t>
      </w:r>
      <w:r w:rsidR="00F16DE2" w:rsidRPr="00FA069C">
        <w:rPr>
          <w:rFonts w:ascii="Arial" w:hAnsi="Arial" w:cs="Arial"/>
          <w:b/>
          <w:sz w:val="20"/>
          <w:szCs w:val="20"/>
          <w:lang w:val="ru-RU" w:eastAsia="ru-RU"/>
        </w:rPr>
        <w:t>»</w:t>
      </w:r>
      <w:r w:rsidRPr="0049605C">
        <w:rPr>
          <w:rFonts w:ascii="Arial" w:hAnsi="Arial" w:cs="Arial"/>
          <w:bCs/>
          <w:sz w:val="20"/>
          <w:szCs w:val="20"/>
          <w:lang w:val="ru-RU" w:eastAsia="ru-RU"/>
        </w:rPr>
        <w:t xml:space="preserve"> (</w:t>
      </w:r>
      <w:r w:rsidRPr="0049605C">
        <w:rPr>
          <w:rFonts w:ascii="Arial" w:hAnsi="Arial" w:cs="Arial"/>
          <w:color w:val="1C1C1C"/>
          <w:spacing w:val="-3"/>
          <w:sz w:val="20"/>
          <w:szCs w:val="20"/>
        </w:rPr>
        <w:t>ОГРН 1157746673040, ИНН 7703388936 и КПП 771501001. Юридический адрес: г. Москва, вн.тер. г. Муниципальный округ Бутырский, ул. Складочная, д. 1, стр. 9, помещ. 3/1</w:t>
      </w:r>
      <w:r w:rsidR="00C73314" w:rsidRPr="0049605C">
        <w:rPr>
          <w:rFonts w:ascii="Arial" w:hAnsi="Arial" w:cs="Arial"/>
          <w:color w:val="1C1C1C"/>
          <w:spacing w:val="-3"/>
          <w:sz w:val="20"/>
          <w:szCs w:val="20"/>
          <w:lang w:val="ru-RU"/>
        </w:rPr>
        <w:t>)</w:t>
      </w:r>
    </w:p>
    <w:p w14:paraId="08B97CD0" w14:textId="5A90169B" w:rsidR="008D4E9C" w:rsidRPr="0049605C" w:rsidRDefault="008D4E9C" w:rsidP="004960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left="1134"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49605C">
        <w:rPr>
          <w:rFonts w:ascii="Arial" w:hAnsi="Arial" w:cs="Arial"/>
          <w:sz w:val="20"/>
          <w:szCs w:val="20"/>
          <w:lang w:val="ru-RU"/>
        </w:rPr>
        <w:t>Партнер может получить доступ к следующим данным Пользователей:</w:t>
      </w:r>
      <w:r w:rsidRPr="008D4E9C">
        <w:rPr>
          <w:rFonts w:ascii="Arial" w:eastAsia="Times New Roman" w:hAnsi="Arial" w:cs="Arial"/>
          <w:sz w:val="20"/>
          <w:szCs w:val="20"/>
          <w:bdr w:val="none" w:sz="0" w:space="0" w:color="auto"/>
          <w:lang w:val="ru-RU" w:eastAsia="ru-RU"/>
        </w:rPr>
        <w:t xml:space="preserve"> файлы cookie Calltouch; сведения о посещении сайта; источник перехода; IP-адрес; сведения об устройстве </w:t>
      </w:r>
      <w:r w:rsidR="0081217A" w:rsidRPr="0049605C">
        <w:rPr>
          <w:rFonts w:ascii="Arial" w:eastAsia="Times New Roman" w:hAnsi="Arial" w:cs="Arial"/>
          <w:sz w:val="20"/>
          <w:szCs w:val="20"/>
          <w:bdr w:val="none" w:sz="0" w:space="0" w:color="auto"/>
          <w:lang w:val="ru-RU" w:eastAsia="ru-RU"/>
        </w:rPr>
        <w:t>П</w:t>
      </w:r>
      <w:r w:rsidRPr="008D4E9C">
        <w:rPr>
          <w:rFonts w:ascii="Arial" w:eastAsia="Times New Roman" w:hAnsi="Arial" w:cs="Arial"/>
          <w:sz w:val="20"/>
          <w:szCs w:val="20"/>
          <w:bdr w:val="none" w:sz="0" w:space="0" w:color="auto"/>
          <w:lang w:val="ru-RU" w:eastAsia="ru-RU"/>
        </w:rPr>
        <w:t>ользователя; сведения о браузере; сведения об операционной системе; продолжительность сессии; дату и время посещения</w:t>
      </w:r>
      <w:r w:rsidR="0081217A" w:rsidRPr="0049605C">
        <w:rPr>
          <w:rFonts w:ascii="Arial" w:eastAsia="Times New Roman" w:hAnsi="Arial" w:cs="Arial"/>
          <w:sz w:val="20"/>
          <w:szCs w:val="20"/>
          <w:bdr w:val="none" w:sz="0" w:space="0" w:color="auto"/>
          <w:lang w:val="ru-RU" w:eastAsia="ru-RU"/>
        </w:rPr>
        <w:t>.</w:t>
      </w:r>
    </w:p>
    <w:p w14:paraId="62690E17" w14:textId="2F4922ED" w:rsidR="002168AF" w:rsidRPr="0049605C" w:rsidRDefault="002168AF" w:rsidP="0049605C">
      <w:pPr>
        <w:pStyle w:val="a4"/>
        <w:tabs>
          <w:tab w:val="left" w:pos="1134"/>
        </w:tabs>
        <w:spacing w:before="120" w:beforeAutospacing="0" w:after="120" w:afterAutospacing="0"/>
        <w:ind w:left="1134"/>
        <w:jc w:val="both"/>
        <w:rPr>
          <w:rFonts w:ascii="Arial" w:hAnsi="Arial" w:cs="Arial"/>
          <w:sz w:val="20"/>
          <w:szCs w:val="20"/>
        </w:rPr>
      </w:pPr>
      <w:r w:rsidRPr="0049605C">
        <w:rPr>
          <w:rFonts w:ascii="Arial" w:eastAsia="Arial Unicode MS" w:hAnsi="Arial" w:cs="Arial"/>
          <w:sz w:val="20"/>
          <w:szCs w:val="20"/>
          <w:bdr w:val="nil"/>
          <w:lang w:val="ru-RU"/>
        </w:rPr>
        <w:t xml:space="preserve">Цель обработки: </w:t>
      </w:r>
      <w:r w:rsidRPr="0049605C">
        <w:rPr>
          <w:rFonts w:ascii="Arial" w:hAnsi="Arial" w:cs="Arial"/>
          <w:bCs/>
          <w:sz w:val="20"/>
          <w:szCs w:val="20"/>
          <w:lang w:val="ru-RU" w:eastAsia="ru-RU"/>
        </w:rPr>
        <w:t xml:space="preserve">аналитика действий Пользователей на Сайте, </w:t>
      </w:r>
      <w:r w:rsidRPr="0049605C">
        <w:rPr>
          <w:rFonts w:ascii="Arial" w:hAnsi="Arial" w:cs="Arial"/>
          <w:sz w:val="20"/>
          <w:szCs w:val="20"/>
        </w:rPr>
        <w:t>анализа эффективности рекламных кампаний;</w:t>
      </w:r>
    </w:p>
    <w:p w14:paraId="24A6546A" w14:textId="2A3B9CCF" w:rsidR="0018116C" w:rsidRPr="0049605C" w:rsidRDefault="0018116C" w:rsidP="0049605C">
      <w:pPr>
        <w:pStyle w:val="a5"/>
        <w:numPr>
          <w:ilvl w:val="2"/>
          <w:numId w:val="18"/>
        </w:numPr>
        <w:spacing w:before="120" w:after="120"/>
        <w:contextualSpacing w:val="0"/>
        <w:jc w:val="both"/>
        <w:rPr>
          <w:rFonts w:ascii="Arial" w:hAnsi="Arial" w:cs="Arial"/>
          <w:color w:val="1C1C1C"/>
          <w:spacing w:val="-3"/>
          <w:sz w:val="20"/>
          <w:szCs w:val="20"/>
          <w:lang w:val="ru-RU"/>
        </w:rPr>
      </w:pPr>
      <w:r w:rsidRPr="00F241CA">
        <w:rPr>
          <w:rFonts w:ascii="Arial" w:hAnsi="Arial" w:cs="Arial"/>
          <w:b/>
          <w:bCs/>
          <w:color w:val="1C1C1C"/>
          <w:spacing w:val="-3"/>
          <w:sz w:val="20"/>
          <w:szCs w:val="20"/>
          <w:lang w:val="ru-RU"/>
        </w:rPr>
        <w:t>АО</w:t>
      </w:r>
      <w:r w:rsidRPr="00F241CA">
        <w:rPr>
          <w:rFonts w:ascii="Arial" w:hAnsi="Arial" w:cs="Arial"/>
          <w:b/>
          <w:bCs/>
          <w:color w:val="1C1C1C"/>
          <w:spacing w:val="-3"/>
          <w:sz w:val="20"/>
          <w:szCs w:val="20"/>
        </w:rPr>
        <w:t> «ТБАНК»</w:t>
      </w:r>
      <w:r w:rsidRPr="0049605C">
        <w:rPr>
          <w:rFonts w:ascii="Arial" w:hAnsi="Arial" w:cs="Arial"/>
          <w:color w:val="1C1C1C"/>
          <w:spacing w:val="-3"/>
          <w:sz w:val="20"/>
          <w:szCs w:val="20"/>
          <w:lang w:val="ru-RU"/>
        </w:rPr>
        <w:t xml:space="preserve"> (</w:t>
      </w:r>
      <w:r w:rsidRPr="0049605C">
        <w:rPr>
          <w:rFonts w:ascii="Arial" w:hAnsi="Arial" w:cs="Arial"/>
          <w:color w:val="1C1C1C"/>
          <w:spacing w:val="-3"/>
          <w:sz w:val="20"/>
          <w:szCs w:val="20"/>
        </w:rPr>
        <w:t>ОГРН 1027739642281, г. Москва, вн.тер. г. Муниципальный округ Савеловский, ул. Хуторская 2-Я, д. 38а, стр. 26.</w:t>
      </w:r>
      <w:r w:rsidRPr="0049605C">
        <w:rPr>
          <w:rFonts w:ascii="Arial" w:hAnsi="Arial" w:cs="Arial"/>
          <w:color w:val="1C1C1C"/>
          <w:spacing w:val="-3"/>
          <w:sz w:val="20"/>
          <w:szCs w:val="20"/>
          <w:lang w:val="ru-RU"/>
        </w:rPr>
        <w:t>)</w:t>
      </w:r>
    </w:p>
    <w:p w14:paraId="52675D09" w14:textId="0CB0A9C9" w:rsidR="002168AF" w:rsidRPr="0049605C" w:rsidRDefault="0035594F" w:rsidP="004960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left="1134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ru-RU" w:eastAsia="ru-RU"/>
        </w:rPr>
      </w:pPr>
      <w:r w:rsidRPr="0049605C">
        <w:rPr>
          <w:rFonts w:ascii="Arial" w:hAnsi="Arial" w:cs="Arial"/>
          <w:sz w:val="20"/>
          <w:szCs w:val="20"/>
          <w:lang w:val="ru-RU"/>
        </w:rPr>
        <w:t xml:space="preserve">Партнер может получить доступ к следующим данным Пользователей: </w:t>
      </w:r>
      <w:r w:rsidR="00A83C17">
        <w:rPr>
          <w:rFonts w:ascii="Arial" w:eastAsia="Times New Roman" w:hAnsi="Arial" w:cs="Arial"/>
          <w:sz w:val="20"/>
          <w:szCs w:val="20"/>
          <w:bdr w:val="none" w:sz="0" w:space="0" w:color="auto"/>
          <w:lang w:val="ru-RU" w:eastAsia="ru-RU"/>
        </w:rPr>
        <w:t xml:space="preserve">ФИО, данные о Заказе, банковские </w:t>
      </w:r>
      <w:r w:rsidR="00613077">
        <w:rPr>
          <w:rFonts w:ascii="Arial" w:eastAsia="Times New Roman" w:hAnsi="Arial" w:cs="Arial"/>
          <w:sz w:val="20"/>
          <w:szCs w:val="20"/>
          <w:bdr w:val="none" w:sz="0" w:space="0" w:color="auto"/>
          <w:lang w:val="ru-RU" w:eastAsia="ru-RU"/>
        </w:rPr>
        <w:t>реквизиты</w:t>
      </w:r>
    </w:p>
    <w:p w14:paraId="6EC489B9" w14:textId="02A2C501" w:rsidR="0035594F" w:rsidRPr="0049605C" w:rsidRDefault="0035594F" w:rsidP="004960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left="1134"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49605C">
        <w:rPr>
          <w:rFonts w:ascii="Arial" w:hAnsi="Arial" w:cs="Arial"/>
          <w:sz w:val="20"/>
          <w:szCs w:val="20"/>
          <w:lang w:val="ru-RU"/>
        </w:rPr>
        <w:t>Цель обработки:</w:t>
      </w:r>
      <w:r w:rsidR="00613077">
        <w:rPr>
          <w:rFonts w:ascii="Arial" w:hAnsi="Arial" w:cs="Arial"/>
          <w:sz w:val="20"/>
          <w:szCs w:val="20"/>
          <w:lang w:val="ru-RU"/>
        </w:rPr>
        <w:t xml:space="preserve"> обработка платежей</w:t>
      </w:r>
    </w:p>
    <w:p w14:paraId="400A220A" w14:textId="77777777" w:rsidR="005F1F11" w:rsidRPr="0049605C" w:rsidRDefault="005F1F11" w:rsidP="0050313B">
      <w:pPr>
        <w:pStyle w:val="a5"/>
        <w:numPr>
          <w:ilvl w:val="2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before="120" w:after="120"/>
        <w:ind w:left="1134" w:hanging="567"/>
        <w:contextualSpacing w:val="0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</w:pPr>
      <w:r w:rsidRPr="0049605C">
        <w:rPr>
          <w:rFonts w:ascii="Arial" w:hAnsi="Arial" w:cs="Arial"/>
          <w:b/>
          <w:bCs/>
          <w:sz w:val="20"/>
          <w:szCs w:val="20"/>
          <w:shd w:val="clear" w:color="auto" w:fill="FAFAFA"/>
          <w:lang w:val="ru-RU"/>
        </w:rPr>
        <w:t>ООО «1С-Битрикс»</w:t>
      </w:r>
      <w:r w:rsidRPr="0049605C">
        <w:rPr>
          <w:rFonts w:ascii="Arial" w:hAnsi="Arial" w:cs="Arial"/>
          <w:sz w:val="20"/>
          <w:szCs w:val="20"/>
          <w:shd w:val="clear" w:color="auto" w:fill="FAFAFA"/>
          <w:lang w:val="ru-RU"/>
        </w:rPr>
        <w:t xml:space="preserve"> (ОГРН 5077746476209, г. Москва, б-р Энтузиастов, д. 2, эт.13, пом. 8-19)</w:t>
      </w:r>
    </w:p>
    <w:p w14:paraId="5FC89D24" w14:textId="52C918D2" w:rsidR="005F1F11" w:rsidRPr="0049605C" w:rsidRDefault="005F1F11" w:rsidP="0050313B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  <w:tab w:val="left" w:pos="993"/>
        </w:tabs>
        <w:spacing w:before="120" w:after="120"/>
        <w:ind w:left="1134"/>
        <w:contextualSpacing w:val="0"/>
        <w:jc w:val="both"/>
        <w:rPr>
          <w:rFonts w:ascii="Arial" w:hAnsi="Arial" w:cs="Arial"/>
          <w:sz w:val="20"/>
          <w:szCs w:val="20"/>
          <w:lang w:val="ru-RU"/>
        </w:rPr>
      </w:pPr>
      <w:r w:rsidRPr="0049605C">
        <w:rPr>
          <w:rFonts w:ascii="Arial" w:hAnsi="Arial" w:cs="Arial"/>
          <w:sz w:val="20"/>
          <w:szCs w:val="20"/>
          <w:lang w:val="ru-RU"/>
        </w:rPr>
        <w:t>Партнер может получить доступ к следующим данным Пользователей: ФИО, номер телефона, адрес места жительства</w:t>
      </w:r>
      <w:r w:rsidR="0049605C" w:rsidRPr="0049605C">
        <w:rPr>
          <w:rFonts w:ascii="Arial" w:hAnsi="Arial" w:cs="Arial"/>
          <w:sz w:val="20"/>
          <w:szCs w:val="20"/>
          <w:lang w:val="ru-RU"/>
        </w:rPr>
        <w:t>, адрес электронной почты</w:t>
      </w:r>
      <w:r w:rsidR="0051680C">
        <w:rPr>
          <w:rFonts w:ascii="Arial" w:hAnsi="Arial" w:cs="Arial"/>
          <w:sz w:val="20"/>
          <w:szCs w:val="20"/>
          <w:lang w:val="ru-RU"/>
        </w:rPr>
        <w:t>, паспортные данные, данные о Заказе</w:t>
      </w:r>
    </w:p>
    <w:p w14:paraId="2E41612B" w14:textId="14304831" w:rsidR="005F1F11" w:rsidRPr="0049605C" w:rsidRDefault="005F1F11" w:rsidP="0050313B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  <w:tab w:val="left" w:pos="993"/>
        </w:tabs>
        <w:spacing w:before="120" w:after="120"/>
        <w:ind w:left="1134"/>
        <w:contextualSpacing w:val="0"/>
        <w:jc w:val="both"/>
        <w:rPr>
          <w:rFonts w:ascii="Arial" w:hAnsi="Arial" w:cs="Arial"/>
          <w:sz w:val="20"/>
          <w:szCs w:val="20"/>
          <w:lang w:val="ru-RU"/>
        </w:rPr>
      </w:pPr>
      <w:r w:rsidRPr="0049605C">
        <w:rPr>
          <w:rFonts w:ascii="Arial" w:hAnsi="Arial" w:cs="Arial"/>
          <w:sz w:val="20"/>
          <w:szCs w:val="20"/>
          <w:shd w:val="clear" w:color="auto" w:fill="FAFAFA"/>
          <w:lang w:val="ru-RU"/>
        </w:rPr>
        <w:t>Цель обработки:</w:t>
      </w:r>
      <w:r w:rsidRPr="0049605C">
        <w:rPr>
          <w:rFonts w:ascii="Arial" w:hAnsi="Arial" w:cs="Arial"/>
          <w:sz w:val="20"/>
          <w:szCs w:val="20"/>
          <w:lang w:val="ru-RU"/>
        </w:rPr>
        <w:t xml:space="preserve"> хранение Персональных данных Пользователей</w:t>
      </w:r>
    </w:p>
    <w:p w14:paraId="6F1B0983" w14:textId="7D047928" w:rsidR="00361EB3" w:rsidRPr="0050313B" w:rsidRDefault="001E53C0" w:rsidP="0050313B">
      <w:pPr>
        <w:pStyle w:val="a5"/>
        <w:numPr>
          <w:ilvl w:val="2"/>
          <w:numId w:val="28"/>
        </w:numPr>
        <w:tabs>
          <w:tab w:val="left" w:pos="567"/>
        </w:tabs>
        <w:spacing w:before="120" w:after="120"/>
        <w:ind w:left="1134" w:hanging="567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50313B">
        <w:rPr>
          <w:rFonts w:ascii="Arial" w:hAnsi="Arial" w:cs="Arial"/>
          <w:b/>
          <w:bCs/>
          <w:sz w:val="20"/>
          <w:szCs w:val="20"/>
        </w:rPr>
        <w:t>Транспортные компании</w:t>
      </w:r>
    </w:p>
    <w:p w14:paraId="5358ED47" w14:textId="10C4A192" w:rsidR="00C55C1A" w:rsidRPr="0050313B" w:rsidRDefault="00C55C1A" w:rsidP="0050313B">
      <w:pPr>
        <w:pStyle w:val="a5"/>
        <w:tabs>
          <w:tab w:val="left" w:pos="567"/>
        </w:tabs>
        <w:spacing w:before="120" w:after="120"/>
        <w:ind w:left="1134"/>
        <w:contextualSpacing w:val="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ru-RU" w:eastAsia="ru-RU"/>
        </w:rPr>
      </w:pPr>
      <w:r w:rsidRPr="0050313B">
        <w:rPr>
          <w:rFonts w:ascii="Arial" w:hAnsi="Arial" w:cs="Arial"/>
          <w:sz w:val="20"/>
          <w:szCs w:val="20"/>
          <w:lang w:val="ru-RU"/>
        </w:rPr>
        <w:t>Партнеры мо</w:t>
      </w:r>
      <w:r w:rsidR="00741EF0" w:rsidRPr="0050313B">
        <w:rPr>
          <w:rFonts w:ascii="Arial" w:hAnsi="Arial" w:cs="Arial"/>
          <w:sz w:val="20"/>
          <w:szCs w:val="20"/>
          <w:lang w:val="ru-RU"/>
        </w:rPr>
        <w:t>гу</w:t>
      </w:r>
      <w:r w:rsidRPr="0050313B">
        <w:rPr>
          <w:rFonts w:ascii="Arial" w:hAnsi="Arial" w:cs="Arial"/>
          <w:sz w:val="20"/>
          <w:szCs w:val="20"/>
          <w:lang w:val="ru-RU"/>
        </w:rPr>
        <w:t xml:space="preserve">т получить доступ к следующим данным Пользователей: </w:t>
      </w:r>
      <w:r w:rsidRPr="0050313B">
        <w:rPr>
          <w:rFonts w:ascii="Arial" w:eastAsia="Times New Roman" w:hAnsi="Arial" w:cs="Arial"/>
          <w:sz w:val="20"/>
          <w:szCs w:val="20"/>
          <w:bdr w:val="none" w:sz="0" w:space="0" w:color="auto"/>
          <w:lang w:val="ru-RU" w:eastAsia="ru-RU"/>
        </w:rPr>
        <w:t>ФИО, номер телефона</w:t>
      </w:r>
      <w:r w:rsidR="007566DE">
        <w:rPr>
          <w:rFonts w:ascii="Arial" w:eastAsia="Times New Roman" w:hAnsi="Arial" w:cs="Arial"/>
          <w:sz w:val="20"/>
          <w:szCs w:val="20"/>
          <w:bdr w:val="none" w:sz="0" w:space="0" w:color="auto"/>
          <w:lang w:val="ru-RU" w:eastAsia="ru-RU"/>
        </w:rPr>
        <w:t>, паспортные данные</w:t>
      </w:r>
    </w:p>
    <w:p w14:paraId="1F4EC846" w14:textId="44CBF493" w:rsidR="00C55C1A" w:rsidRPr="0050313B" w:rsidRDefault="00C55C1A" w:rsidP="0050313B">
      <w:pPr>
        <w:pStyle w:val="a5"/>
        <w:tabs>
          <w:tab w:val="left" w:pos="567"/>
        </w:tabs>
        <w:spacing w:before="120" w:after="120"/>
        <w:ind w:left="1134"/>
        <w:contextualSpacing w:val="0"/>
        <w:jc w:val="both"/>
        <w:rPr>
          <w:rFonts w:ascii="Arial" w:hAnsi="Arial" w:cs="Arial"/>
          <w:sz w:val="20"/>
          <w:szCs w:val="20"/>
        </w:rPr>
      </w:pPr>
      <w:r w:rsidRPr="0050313B">
        <w:rPr>
          <w:rFonts w:ascii="Arial" w:hAnsi="Arial" w:cs="Arial"/>
          <w:sz w:val="20"/>
          <w:szCs w:val="20"/>
          <w:lang w:val="ru-RU"/>
        </w:rPr>
        <w:t>Цель обработки: доставка Заказа до Пользователя</w:t>
      </w:r>
    </w:p>
    <w:p w14:paraId="36FE892A" w14:textId="74452AC0" w:rsidR="00361EB3" w:rsidRPr="0050313B" w:rsidRDefault="00C55C1A" w:rsidP="0050313B">
      <w:pPr>
        <w:pStyle w:val="a5"/>
        <w:numPr>
          <w:ilvl w:val="2"/>
          <w:numId w:val="28"/>
        </w:numPr>
        <w:tabs>
          <w:tab w:val="left" w:pos="567"/>
        </w:tabs>
        <w:spacing w:before="120" w:after="120"/>
        <w:ind w:left="1134" w:hanging="567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50313B">
        <w:rPr>
          <w:rFonts w:ascii="Arial" w:hAnsi="Arial" w:cs="Arial"/>
          <w:b/>
          <w:bCs/>
          <w:sz w:val="20"/>
          <w:szCs w:val="20"/>
          <w:lang w:val="ru-RU"/>
        </w:rPr>
        <w:lastRenderedPageBreak/>
        <w:t>Т</w:t>
      </w:r>
      <w:r w:rsidR="001E53C0" w:rsidRPr="0050313B">
        <w:rPr>
          <w:rFonts w:ascii="Arial" w:hAnsi="Arial" w:cs="Arial"/>
          <w:b/>
          <w:bCs/>
          <w:sz w:val="20"/>
          <w:szCs w:val="20"/>
        </w:rPr>
        <w:t>аможенны</w:t>
      </w:r>
      <w:r w:rsidRPr="0050313B">
        <w:rPr>
          <w:rFonts w:ascii="Arial" w:hAnsi="Arial" w:cs="Arial"/>
          <w:b/>
          <w:bCs/>
          <w:sz w:val="20"/>
          <w:szCs w:val="20"/>
          <w:lang w:val="ru-RU"/>
        </w:rPr>
        <w:t>е</w:t>
      </w:r>
      <w:r w:rsidR="001E53C0" w:rsidRPr="0050313B">
        <w:rPr>
          <w:rFonts w:ascii="Arial" w:hAnsi="Arial" w:cs="Arial"/>
          <w:b/>
          <w:bCs/>
          <w:sz w:val="20"/>
          <w:szCs w:val="20"/>
        </w:rPr>
        <w:t xml:space="preserve"> брокер</w:t>
      </w:r>
      <w:r w:rsidRPr="0050313B">
        <w:rPr>
          <w:rFonts w:ascii="Arial" w:hAnsi="Arial" w:cs="Arial"/>
          <w:b/>
          <w:bCs/>
          <w:sz w:val="20"/>
          <w:szCs w:val="20"/>
          <w:lang w:val="ru-RU"/>
        </w:rPr>
        <w:t>ы</w:t>
      </w:r>
      <w:r w:rsidR="001E53C0" w:rsidRPr="0050313B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BB57B5A" w14:textId="12F62E73" w:rsidR="00C55C1A" w:rsidRPr="0050313B" w:rsidRDefault="00C55C1A" w:rsidP="00F241CA">
      <w:pPr>
        <w:pStyle w:val="a5"/>
        <w:spacing w:before="120" w:after="120"/>
        <w:ind w:left="1134"/>
        <w:contextualSpacing w:val="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ru-RU" w:eastAsia="ru-RU"/>
        </w:rPr>
      </w:pPr>
      <w:r w:rsidRPr="0050313B">
        <w:rPr>
          <w:rFonts w:ascii="Arial" w:hAnsi="Arial" w:cs="Arial"/>
          <w:sz w:val="20"/>
          <w:szCs w:val="20"/>
          <w:lang w:val="ru-RU"/>
        </w:rPr>
        <w:t>Партнер</w:t>
      </w:r>
      <w:r w:rsidR="00741EF0" w:rsidRPr="0050313B">
        <w:rPr>
          <w:rFonts w:ascii="Arial" w:hAnsi="Arial" w:cs="Arial"/>
          <w:sz w:val="20"/>
          <w:szCs w:val="20"/>
          <w:lang w:val="ru-RU"/>
        </w:rPr>
        <w:t>ы</w:t>
      </w:r>
      <w:r w:rsidRPr="0050313B">
        <w:rPr>
          <w:rFonts w:ascii="Arial" w:hAnsi="Arial" w:cs="Arial"/>
          <w:sz w:val="20"/>
          <w:szCs w:val="20"/>
          <w:lang w:val="ru-RU"/>
        </w:rPr>
        <w:t xml:space="preserve"> мо</w:t>
      </w:r>
      <w:r w:rsidR="00741EF0" w:rsidRPr="0050313B">
        <w:rPr>
          <w:rFonts w:ascii="Arial" w:hAnsi="Arial" w:cs="Arial"/>
          <w:sz w:val="20"/>
          <w:szCs w:val="20"/>
          <w:lang w:val="ru-RU"/>
        </w:rPr>
        <w:t>гут</w:t>
      </w:r>
      <w:r w:rsidRPr="0050313B">
        <w:rPr>
          <w:rFonts w:ascii="Arial" w:hAnsi="Arial" w:cs="Arial"/>
          <w:sz w:val="20"/>
          <w:szCs w:val="20"/>
          <w:lang w:val="ru-RU"/>
        </w:rPr>
        <w:t xml:space="preserve"> получить доступ к следующим данным Пользователей: </w:t>
      </w:r>
      <w:r w:rsidRPr="0050313B">
        <w:rPr>
          <w:rFonts w:ascii="Arial" w:eastAsia="Times New Roman" w:hAnsi="Arial" w:cs="Arial"/>
          <w:sz w:val="20"/>
          <w:szCs w:val="20"/>
          <w:bdr w:val="none" w:sz="0" w:space="0" w:color="auto"/>
          <w:lang w:val="ru-RU" w:eastAsia="ru-RU"/>
        </w:rPr>
        <w:t>ФИО, номер телефона</w:t>
      </w:r>
      <w:r w:rsidR="00A619A3" w:rsidRPr="0050313B">
        <w:rPr>
          <w:rFonts w:ascii="Arial" w:eastAsia="Times New Roman" w:hAnsi="Arial" w:cs="Arial"/>
          <w:sz w:val="20"/>
          <w:szCs w:val="20"/>
          <w:bdr w:val="none" w:sz="0" w:space="0" w:color="auto"/>
          <w:lang w:val="ru-RU" w:eastAsia="ru-RU"/>
        </w:rPr>
        <w:t xml:space="preserve">, </w:t>
      </w:r>
      <w:r w:rsidR="007566DE">
        <w:rPr>
          <w:rFonts w:ascii="Arial" w:eastAsia="Times New Roman" w:hAnsi="Arial" w:cs="Arial"/>
          <w:sz w:val="20"/>
          <w:szCs w:val="20"/>
          <w:bdr w:val="none" w:sz="0" w:space="0" w:color="auto"/>
          <w:lang w:val="ru-RU" w:eastAsia="ru-RU"/>
        </w:rPr>
        <w:t xml:space="preserve">паспортные данные, </w:t>
      </w:r>
      <w:r w:rsidR="00A619A3" w:rsidRPr="0050313B">
        <w:rPr>
          <w:rFonts w:ascii="Arial" w:eastAsia="Times New Roman" w:hAnsi="Arial" w:cs="Arial"/>
          <w:sz w:val="20"/>
          <w:szCs w:val="20"/>
          <w:bdr w:val="none" w:sz="0" w:space="0" w:color="auto"/>
          <w:lang w:val="ru-RU" w:eastAsia="ru-RU"/>
        </w:rPr>
        <w:t>данные Заказа</w:t>
      </w:r>
    </w:p>
    <w:p w14:paraId="5C4A2321" w14:textId="2B08A0DB" w:rsidR="00C55C1A" w:rsidRPr="0050313B" w:rsidRDefault="00C55C1A" w:rsidP="00F241CA">
      <w:pPr>
        <w:pStyle w:val="a5"/>
        <w:spacing w:before="120" w:after="120"/>
        <w:ind w:left="1134"/>
        <w:contextualSpacing w:val="0"/>
        <w:jc w:val="both"/>
        <w:rPr>
          <w:rFonts w:ascii="Arial" w:hAnsi="Arial" w:cs="Arial"/>
          <w:sz w:val="20"/>
          <w:szCs w:val="20"/>
        </w:rPr>
      </w:pPr>
      <w:r w:rsidRPr="0050313B">
        <w:rPr>
          <w:rFonts w:ascii="Arial" w:hAnsi="Arial" w:cs="Arial"/>
          <w:sz w:val="20"/>
          <w:szCs w:val="20"/>
          <w:lang w:val="ru-RU"/>
        </w:rPr>
        <w:t xml:space="preserve">Цель обработки: </w:t>
      </w:r>
      <w:r w:rsidR="00A619A3" w:rsidRPr="0050313B">
        <w:rPr>
          <w:rFonts w:ascii="Arial" w:hAnsi="Arial" w:cs="Arial"/>
          <w:sz w:val="20"/>
          <w:szCs w:val="20"/>
          <w:lang w:val="ru-RU"/>
        </w:rPr>
        <w:t>оформление документов по Заказу для Пользователя</w:t>
      </w:r>
    </w:p>
    <w:p w14:paraId="04F33DF8" w14:textId="4EDBC8A9" w:rsidR="00BB62D4" w:rsidRPr="00AF3BB7" w:rsidRDefault="004969CD" w:rsidP="0049605C">
      <w:pPr>
        <w:pStyle w:val="a5"/>
        <w:numPr>
          <w:ilvl w:val="1"/>
          <w:numId w:val="28"/>
        </w:numPr>
        <w:tabs>
          <w:tab w:val="left" w:pos="993"/>
        </w:tabs>
        <w:spacing w:before="120" w:after="120"/>
        <w:ind w:left="567" w:hanging="567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50313B">
        <w:rPr>
          <w:rFonts w:ascii="Arial" w:hAnsi="Arial" w:cs="Arial"/>
          <w:sz w:val="20"/>
          <w:szCs w:val="20"/>
          <w:lang w:val="ru-RU"/>
        </w:rPr>
        <w:t>Пользователь вправе в любой момент потребовать прекратить обработку его Персональных данных</w:t>
      </w:r>
      <w:r w:rsidR="00606781" w:rsidRPr="0050313B">
        <w:rPr>
          <w:rFonts w:ascii="Arial" w:hAnsi="Arial" w:cs="Arial"/>
          <w:sz w:val="20"/>
          <w:szCs w:val="20"/>
          <w:lang w:val="ru-RU"/>
        </w:rPr>
        <w:t xml:space="preserve"> Партнерами</w:t>
      </w:r>
      <w:r w:rsidRPr="0050313B">
        <w:rPr>
          <w:rFonts w:ascii="Arial" w:hAnsi="Arial" w:cs="Arial"/>
          <w:sz w:val="20"/>
          <w:szCs w:val="20"/>
          <w:lang w:val="ru-RU"/>
        </w:rPr>
        <w:t xml:space="preserve">, направив заявление Оператору по адресу электронной </w:t>
      </w:r>
      <w:r w:rsidRPr="00AF3BB7">
        <w:rPr>
          <w:rFonts w:ascii="Arial" w:hAnsi="Arial" w:cs="Arial"/>
          <w:sz w:val="20"/>
          <w:szCs w:val="20"/>
          <w:lang w:val="ru-RU"/>
        </w:rPr>
        <w:t>почты</w:t>
      </w:r>
      <w:r w:rsidR="00A84408" w:rsidRPr="00AF3BB7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4" w:name="_Hlk232527666"/>
      <w:r w:rsidR="001F5E46" w:rsidRPr="00AF3BB7">
        <w:rPr>
          <w:rFonts w:ascii="Arial" w:hAnsi="Arial" w:cs="Arial"/>
          <w:sz w:val="20"/>
          <w:szCs w:val="20"/>
        </w:rPr>
        <w:t>info@dss-g.ru</w:t>
      </w:r>
      <w:r w:rsidR="001F5E46" w:rsidRPr="00AF3BB7">
        <w:rPr>
          <w:rFonts w:ascii="Arial" w:hAnsi="Arial" w:cs="Arial"/>
          <w:sz w:val="20"/>
          <w:szCs w:val="20"/>
          <w:lang w:val="ru-RU"/>
        </w:rPr>
        <w:t>.</w:t>
      </w:r>
    </w:p>
    <w:bookmarkEnd w:id="14"/>
    <w:p w14:paraId="382D50D2" w14:textId="4224BA0E" w:rsidR="004969CD" w:rsidRPr="00AF3BB7" w:rsidRDefault="004969CD" w:rsidP="0049605C">
      <w:pPr>
        <w:pStyle w:val="a5"/>
        <w:numPr>
          <w:ilvl w:val="1"/>
          <w:numId w:val="28"/>
        </w:numPr>
        <w:tabs>
          <w:tab w:val="left" w:pos="993"/>
        </w:tabs>
        <w:spacing w:before="120" w:after="120"/>
        <w:ind w:left="567" w:hanging="567"/>
        <w:contextualSpacing w:val="0"/>
        <w:jc w:val="both"/>
        <w:rPr>
          <w:rFonts w:ascii="Arial" w:hAnsi="Arial" w:cs="Arial"/>
          <w:sz w:val="20"/>
          <w:szCs w:val="20"/>
          <w:lang w:val="ru-RU"/>
        </w:rPr>
      </w:pPr>
      <w:r w:rsidRPr="00AF3BB7">
        <w:rPr>
          <w:rFonts w:ascii="Arial" w:hAnsi="Arial" w:cs="Arial"/>
          <w:sz w:val="20"/>
          <w:szCs w:val="20"/>
          <w:lang w:val="ru-RU"/>
        </w:rPr>
        <w:t xml:space="preserve">Пользователь уведомляется о том, что в таком случае Оператор не гарантирует возможность </w:t>
      </w:r>
      <w:r w:rsidR="00555330" w:rsidRPr="00AF3BB7">
        <w:rPr>
          <w:rFonts w:ascii="Arial" w:hAnsi="Arial" w:cs="Arial"/>
          <w:sz w:val="20"/>
          <w:szCs w:val="20"/>
          <w:lang w:val="ru-RU"/>
        </w:rPr>
        <w:t>использования</w:t>
      </w:r>
      <w:r w:rsidR="000C0511" w:rsidRPr="00AF3BB7">
        <w:rPr>
          <w:rFonts w:ascii="Arial" w:hAnsi="Arial" w:cs="Arial"/>
          <w:sz w:val="20"/>
          <w:szCs w:val="20"/>
          <w:lang w:val="ru-RU"/>
        </w:rPr>
        <w:t xml:space="preserve"> Сайта</w:t>
      </w:r>
      <w:r w:rsidR="00E73E04" w:rsidRPr="00AF3BB7">
        <w:rPr>
          <w:rFonts w:ascii="Arial" w:hAnsi="Arial" w:cs="Arial"/>
          <w:sz w:val="20"/>
          <w:szCs w:val="20"/>
          <w:lang w:val="ru-RU"/>
        </w:rPr>
        <w:t xml:space="preserve">, </w:t>
      </w:r>
      <w:r w:rsidR="00BE590B" w:rsidRPr="00AF3BB7">
        <w:rPr>
          <w:rFonts w:ascii="Arial" w:hAnsi="Arial" w:cs="Arial"/>
          <w:sz w:val="20"/>
          <w:szCs w:val="20"/>
          <w:lang w:val="ru-RU"/>
        </w:rPr>
        <w:t xml:space="preserve">в том числе </w:t>
      </w:r>
      <w:r w:rsidR="0079776C" w:rsidRPr="00AF3BB7">
        <w:rPr>
          <w:rFonts w:ascii="Arial" w:hAnsi="Arial" w:cs="Arial"/>
          <w:sz w:val="20"/>
          <w:szCs w:val="20"/>
          <w:lang w:val="ru-RU"/>
        </w:rPr>
        <w:t xml:space="preserve">возможность </w:t>
      </w:r>
      <w:r w:rsidR="00261160" w:rsidRPr="00AF3BB7">
        <w:rPr>
          <w:rFonts w:ascii="Arial" w:hAnsi="Arial" w:cs="Arial"/>
          <w:sz w:val="20"/>
          <w:szCs w:val="20"/>
          <w:lang w:val="ru-RU"/>
        </w:rPr>
        <w:t>оформлять</w:t>
      </w:r>
      <w:r w:rsidR="0079776C" w:rsidRPr="00AF3BB7">
        <w:rPr>
          <w:rFonts w:ascii="Arial" w:hAnsi="Arial" w:cs="Arial"/>
          <w:sz w:val="20"/>
          <w:szCs w:val="20"/>
          <w:lang w:val="ru-RU"/>
        </w:rPr>
        <w:t xml:space="preserve"> Заказы, оплачивать их и пользоваться услугами доставки Заказов,</w:t>
      </w:r>
      <w:r w:rsidR="00223E40" w:rsidRPr="00AF3BB7">
        <w:rPr>
          <w:rFonts w:ascii="Arial" w:hAnsi="Arial" w:cs="Arial"/>
          <w:sz w:val="20"/>
          <w:szCs w:val="20"/>
          <w:lang w:val="ru-RU"/>
        </w:rPr>
        <w:t xml:space="preserve"> </w:t>
      </w:r>
      <w:r w:rsidRPr="00AF3BB7">
        <w:rPr>
          <w:rFonts w:ascii="Arial" w:hAnsi="Arial" w:cs="Arial"/>
          <w:sz w:val="20"/>
          <w:szCs w:val="20"/>
          <w:lang w:val="ru-RU"/>
        </w:rPr>
        <w:t>не неся при этом никакой ответственности перед Пользователем.</w:t>
      </w:r>
    </w:p>
    <w:p w14:paraId="3D826A25" w14:textId="2C40BB61" w:rsidR="004969CD" w:rsidRPr="00AF3BB7" w:rsidRDefault="004969CD" w:rsidP="0049605C">
      <w:pPr>
        <w:pStyle w:val="a5"/>
        <w:numPr>
          <w:ilvl w:val="1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before="120" w:after="120"/>
        <w:ind w:left="567" w:hanging="567"/>
        <w:contextualSpacing w:val="0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</w:pPr>
      <w:r w:rsidRPr="00AF3BB7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Пользователь, в случае несогласия с передачей его Персональных данных </w:t>
      </w:r>
      <w:r w:rsidR="008A04F1" w:rsidRPr="00AF3BB7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Партнерам</w:t>
      </w:r>
      <w:r w:rsidRPr="00AF3BB7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на указанных в настоящей Политике условиях, обязан немедленно отказаться от использования </w:t>
      </w:r>
      <w:r w:rsidR="008A04F1" w:rsidRPr="00AF3BB7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функционала</w:t>
      </w:r>
      <w:r w:rsidR="00E73E04" w:rsidRPr="00AF3BB7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</w:t>
      </w:r>
      <w:r w:rsidR="00944564" w:rsidRPr="00AF3BB7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Сайта</w:t>
      </w:r>
      <w:r w:rsidR="00E73E04" w:rsidRPr="00AF3BB7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и от какого-либо взаимодействия с Оператором</w:t>
      </w:r>
      <w:r w:rsidR="0079776C" w:rsidRPr="00AF3BB7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, в том числе не </w:t>
      </w:r>
      <w:r w:rsidR="00446A93" w:rsidRPr="00AF3BB7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оформлять Заказы</w:t>
      </w:r>
      <w:r w:rsidR="00555330" w:rsidRPr="00AF3BB7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.</w:t>
      </w:r>
    </w:p>
    <w:p w14:paraId="6DC91CB5" w14:textId="77777777" w:rsidR="00A42B28" w:rsidRPr="00AF3BB7" w:rsidRDefault="00F336B2" w:rsidP="0049605C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before="120" w:after="120"/>
        <w:ind w:left="567" w:hanging="567"/>
        <w:jc w:val="both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ru-RU" w:eastAsia="ru-RU"/>
        </w:rPr>
      </w:pPr>
      <w:r w:rsidRPr="00AF3BB7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ru-RU" w:eastAsia="ru-RU"/>
        </w:rPr>
        <w:t>АКТУАЛИЗАЦИЯ, ИСПРАВЛЕНИЕ, УДАЛЕНИЕ</w:t>
      </w:r>
      <w:r w:rsidR="00C108DB" w:rsidRPr="00AF3BB7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ru-RU" w:eastAsia="ru-RU"/>
        </w:rPr>
        <w:t xml:space="preserve">, </w:t>
      </w:r>
      <w:r w:rsidRPr="00AF3BB7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ru-RU" w:eastAsia="ru-RU"/>
        </w:rPr>
        <w:t>УНИЧТОЖЕНИЕ</w:t>
      </w:r>
      <w:r w:rsidR="00C108DB" w:rsidRPr="00AF3BB7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ru-RU" w:eastAsia="ru-RU"/>
        </w:rPr>
        <w:t xml:space="preserve"> И ХРАНЕНИЕ</w:t>
      </w:r>
      <w:r w:rsidR="00A85A37" w:rsidRPr="00AF3BB7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ru-RU" w:eastAsia="ru-RU"/>
        </w:rPr>
        <w:t xml:space="preserve"> </w:t>
      </w:r>
      <w:r w:rsidRPr="00AF3BB7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ru-RU" w:eastAsia="ru-RU"/>
        </w:rPr>
        <w:t>ПЕРСОНАЛЬНЫХ</w:t>
      </w:r>
      <w:r w:rsidR="00980C91" w:rsidRPr="00AF3BB7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ru-RU" w:eastAsia="ru-RU"/>
        </w:rPr>
        <w:t xml:space="preserve"> </w:t>
      </w:r>
      <w:r w:rsidRPr="00AF3BB7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ru-RU" w:eastAsia="ru-RU"/>
        </w:rPr>
        <w:t>ДАННЫХ</w:t>
      </w:r>
    </w:p>
    <w:p w14:paraId="1EC53689" w14:textId="4F6477A3" w:rsidR="007F7F8B" w:rsidRPr="00AF3BB7" w:rsidRDefault="00F336B2" w:rsidP="0049605C">
      <w:pPr>
        <w:pStyle w:val="a5"/>
        <w:numPr>
          <w:ilvl w:val="1"/>
          <w:numId w:val="28"/>
        </w:numPr>
        <w:tabs>
          <w:tab w:val="left" w:pos="993"/>
        </w:tabs>
        <w:spacing w:before="120" w:after="120"/>
        <w:ind w:left="567" w:hanging="567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AF3BB7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Пользователь может в любой момент изменить, обновить, дополнить или удалить предоставленные им </w:t>
      </w:r>
      <w:r w:rsidR="00443E46" w:rsidRPr="00AF3BB7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П</w:t>
      </w:r>
      <w:r w:rsidRPr="00AF3BB7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ерсональные данные или их част</w:t>
      </w:r>
      <w:r w:rsidR="00A657B0" w:rsidRPr="00AF3BB7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ь, направив сообщение по адре</w:t>
      </w:r>
      <w:r w:rsidR="00E528D9" w:rsidRPr="00AF3BB7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су</w:t>
      </w:r>
      <w:r w:rsidR="00E40CC9" w:rsidRPr="00AF3BB7">
        <w:rPr>
          <w:rFonts w:ascii="Arial" w:hAnsi="Arial" w:cs="Arial"/>
          <w:sz w:val="20"/>
          <w:szCs w:val="20"/>
          <w:lang w:val="ru-RU"/>
        </w:rPr>
        <w:t xml:space="preserve"> </w:t>
      </w:r>
      <w:r w:rsidR="0049605C" w:rsidRPr="00AF3BB7">
        <w:rPr>
          <w:rFonts w:ascii="Arial" w:hAnsi="Arial" w:cs="Arial"/>
          <w:sz w:val="20"/>
          <w:szCs w:val="20"/>
        </w:rPr>
        <w:t>info@dss-g.ru</w:t>
      </w:r>
    </w:p>
    <w:p w14:paraId="450222A1" w14:textId="0EC9F3D9" w:rsidR="00546E49" w:rsidRPr="0049605C" w:rsidRDefault="00546E49" w:rsidP="0049605C">
      <w:pPr>
        <w:numPr>
          <w:ilvl w:val="1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before="120" w:after="120"/>
        <w:ind w:left="567" w:hanging="567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</w:pP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Уничтожение </w:t>
      </w:r>
      <w:r w:rsidR="0096180F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П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ерсональных данных производится в следующих случаях:</w:t>
      </w:r>
    </w:p>
    <w:p w14:paraId="7DF74BB5" w14:textId="20DE1002" w:rsidR="00546E49" w:rsidRPr="0049605C" w:rsidRDefault="00546E49" w:rsidP="0049605C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440"/>
        </w:tabs>
        <w:spacing w:before="120" w:after="120"/>
        <w:ind w:left="1440" w:hanging="720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</w:pP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при достижении цели (целей) обработки </w:t>
      </w:r>
      <w:r w:rsidR="00446A93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П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ерсональных данных или в случае утраты необходимости в достижении цели (целей) обработки </w:t>
      </w:r>
      <w:r w:rsidR="00446A93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П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ерсональных данных;</w:t>
      </w:r>
    </w:p>
    <w:p w14:paraId="13205B10" w14:textId="25C06066" w:rsidR="00546E49" w:rsidRPr="0049605C" w:rsidRDefault="00546E49" w:rsidP="0049605C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440"/>
        </w:tabs>
        <w:spacing w:before="120" w:after="120"/>
        <w:ind w:left="1440" w:hanging="720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</w:pP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при выявлении факта неправомерной обработки </w:t>
      </w:r>
      <w:r w:rsidR="00446A93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П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ерсональных данных;</w:t>
      </w:r>
    </w:p>
    <w:p w14:paraId="5B523579" w14:textId="676B35E5" w:rsidR="00546E49" w:rsidRPr="0049605C" w:rsidRDefault="00546E49" w:rsidP="0049605C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440"/>
        </w:tabs>
        <w:spacing w:before="120" w:after="120"/>
        <w:ind w:left="1440" w:hanging="720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</w:pP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при отзыве </w:t>
      </w:r>
      <w:r w:rsidR="00446A93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Пользователем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согласия на обработку </w:t>
      </w:r>
      <w:r w:rsidR="00446A93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П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ерсональных данных;</w:t>
      </w:r>
    </w:p>
    <w:p w14:paraId="7BDA59CA" w14:textId="69FCCCED" w:rsidR="00546E49" w:rsidRPr="0049605C" w:rsidRDefault="00546E49" w:rsidP="0049605C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440"/>
        </w:tabs>
        <w:spacing w:before="120" w:after="120"/>
        <w:ind w:left="1440" w:hanging="720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</w:pP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при предъявлении </w:t>
      </w:r>
      <w:r w:rsidR="00446A93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Пользователем 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требования о прекращении обработки </w:t>
      </w:r>
      <w:r w:rsidR="00446A93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П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ерсональных данных.</w:t>
      </w:r>
    </w:p>
    <w:p w14:paraId="02B39DBC" w14:textId="224E8D45" w:rsidR="00546E49" w:rsidRPr="0049605C" w:rsidRDefault="00546E49" w:rsidP="0049605C">
      <w:pPr>
        <w:numPr>
          <w:ilvl w:val="1"/>
          <w:numId w:val="28"/>
        </w:numPr>
        <w:pBdr>
          <w:bar w:val="none" w:sz="0" w:color="auto"/>
        </w:pBdr>
        <w:tabs>
          <w:tab w:val="left" w:pos="993"/>
        </w:tabs>
        <w:spacing w:before="120" w:after="120"/>
        <w:ind w:left="720" w:hanging="720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</w:pP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Способы уничтожения </w:t>
      </w:r>
      <w:r w:rsidR="00010D58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П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ерсональных данных, подтверждение факт</w:t>
      </w:r>
      <w:r w:rsidR="00EC3525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а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уничтожения определяются локальными актами Оператора в зависимости от способов обработки персональных данных и материальных носителей, на которых осуществляется запись и хранение персональных данных. </w:t>
      </w:r>
    </w:p>
    <w:p w14:paraId="43838F1D" w14:textId="50AAE0F0" w:rsidR="00AF0E02" w:rsidRPr="0049605C" w:rsidRDefault="00C108DB" w:rsidP="0049605C">
      <w:pPr>
        <w:numPr>
          <w:ilvl w:val="1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before="120" w:after="120"/>
        <w:ind w:left="720" w:hanging="720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</w:pP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Персональные данные </w:t>
      </w:r>
      <w:r w:rsidR="00A57310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П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ользователей хранятся на сервер</w:t>
      </w:r>
      <w:r w:rsidR="009C55F2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ах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в Российской Федерации</w:t>
      </w:r>
      <w:r w:rsidR="00AF0E02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.</w:t>
      </w:r>
    </w:p>
    <w:p w14:paraId="33925242" w14:textId="7C0BA42D" w:rsidR="00C108DB" w:rsidRPr="0049605C" w:rsidRDefault="00AF0E02" w:rsidP="0049605C">
      <w:pPr>
        <w:pStyle w:val="af2"/>
        <w:numPr>
          <w:ilvl w:val="1"/>
          <w:numId w:val="28"/>
        </w:numPr>
        <w:tabs>
          <w:tab w:val="left" w:pos="993"/>
        </w:tabs>
        <w:spacing w:before="120" w:after="120" w:line="240" w:lineRule="auto"/>
        <w:ind w:left="720" w:hanging="720"/>
        <w:jc w:val="both"/>
        <w:rPr>
          <w:rFonts w:eastAsia="Times New Roman"/>
          <w:bCs/>
          <w:lang w:eastAsia="ru-RU"/>
        </w:rPr>
      </w:pPr>
      <w:bookmarkStart w:id="15" w:name="_Hlk199866801"/>
      <w:r w:rsidRPr="0049605C">
        <w:rPr>
          <w:rFonts w:eastAsia="Times New Roman"/>
          <w:bCs/>
          <w:lang w:eastAsia="ru-RU"/>
        </w:rPr>
        <w:t xml:space="preserve">Персональные данные хранятся в течение периода, </w:t>
      </w:r>
      <w:r w:rsidR="00E92351" w:rsidRPr="0049605C">
        <w:rPr>
          <w:rFonts w:eastAsia="Times New Roman"/>
          <w:bCs/>
          <w:lang w:eastAsia="ru-RU"/>
        </w:rPr>
        <w:t xml:space="preserve">необходимого для достижения целей их обработки, </w:t>
      </w:r>
      <w:r w:rsidR="00D50D4C" w:rsidRPr="0049605C">
        <w:rPr>
          <w:rFonts w:eastAsia="Times New Roman"/>
          <w:bCs/>
          <w:lang w:eastAsia="ru-RU"/>
        </w:rPr>
        <w:t>перечисленных в Политике</w:t>
      </w:r>
      <w:r w:rsidR="00E92351" w:rsidRPr="0049605C">
        <w:rPr>
          <w:rFonts w:eastAsia="Times New Roman"/>
          <w:bCs/>
          <w:lang w:eastAsia="ru-RU"/>
        </w:rPr>
        <w:t>,</w:t>
      </w:r>
      <w:r w:rsidR="00D50D4C" w:rsidRPr="0049605C">
        <w:rPr>
          <w:rFonts w:eastAsia="Times New Roman"/>
          <w:bCs/>
          <w:lang w:eastAsia="ru-RU"/>
        </w:rPr>
        <w:t xml:space="preserve"> или до отзыва согласия на их обработку (в зависимости от того, какое событие наступит раньше). </w:t>
      </w:r>
      <w:r w:rsidR="00F819A6" w:rsidRPr="0049605C">
        <w:rPr>
          <w:rFonts w:eastAsia="Times New Roman"/>
          <w:bCs/>
          <w:lang w:eastAsia="ru-RU"/>
        </w:rPr>
        <w:t>При этом</w:t>
      </w:r>
      <w:r w:rsidR="00E92351" w:rsidRPr="0049605C">
        <w:rPr>
          <w:rFonts w:eastAsia="Times New Roman"/>
          <w:bCs/>
          <w:lang w:eastAsia="ru-RU"/>
        </w:rPr>
        <w:t xml:space="preserve"> Пользователь уведомляется о том, что в случае такого отзыва функционал Сайта может стать недоступным Пользователю</w:t>
      </w:r>
      <w:r w:rsidR="0015532D" w:rsidRPr="0049605C">
        <w:rPr>
          <w:rFonts w:eastAsia="Times New Roman"/>
          <w:bCs/>
          <w:lang w:eastAsia="ru-RU"/>
        </w:rPr>
        <w:t xml:space="preserve"> полностью или частично, за что Оператор не несет какой-либо ответственности</w:t>
      </w:r>
      <w:r w:rsidR="00E92351" w:rsidRPr="0049605C">
        <w:rPr>
          <w:rFonts w:eastAsia="Times New Roman"/>
          <w:bCs/>
          <w:lang w:eastAsia="ru-RU"/>
        </w:rPr>
        <w:t>.</w:t>
      </w:r>
    </w:p>
    <w:bookmarkEnd w:id="15"/>
    <w:p w14:paraId="6743FCF5" w14:textId="31BEB6E2" w:rsidR="00B63332" w:rsidRPr="0049605C" w:rsidRDefault="00B63332" w:rsidP="0049605C">
      <w:pPr>
        <w:pStyle w:val="a5"/>
        <w:keepNext/>
        <w:numPr>
          <w:ilvl w:val="0"/>
          <w:numId w:val="28"/>
        </w:numPr>
        <w:tabs>
          <w:tab w:val="left" w:pos="720"/>
          <w:tab w:val="left" w:pos="810"/>
          <w:tab w:val="left" w:pos="993"/>
        </w:tabs>
        <w:spacing w:before="120" w:after="120"/>
        <w:ind w:left="720" w:hanging="720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val="ru-RU" w:eastAsia="ru-RU"/>
        </w:rPr>
      </w:pPr>
      <w:r w:rsidRPr="0049605C">
        <w:rPr>
          <w:rFonts w:ascii="Arial" w:eastAsia="Times New Roman" w:hAnsi="Arial" w:cs="Arial"/>
          <w:b/>
          <w:bCs/>
          <w:sz w:val="20"/>
          <w:szCs w:val="20"/>
          <w:lang w:val="ru-RU" w:eastAsia="ru-RU"/>
        </w:rPr>
        <w:t>ПРИНЦИПЫ И УСЛОВИЯ ОБРАБОТКИ ПЕРСОНАЛЬНЫХ ДАННЫХ</w:t>
      </w:r>
    </w:p>
    <w:p w14:paraId="41A46393" w14:textId="77777777" w:rsidR="00CB0CC0" w:rsidRPr="0049605C" w:rsidRDefault="00CB0CC0" w:rsidP="0049605C">
      <w:pPr>
        <w:pStyle w:val="a5"/>
        <w:numPr>
          <w:ilvl w:val="1"/>
          <w:numId w:val="28"/>
        </w:numPr>
        <w:spacing w:before="120" w:after="120"/>
        <w:ind w:left="720" w:hanging="720"/>
        <w:contextualSpacing w:val="0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</w:pP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Принципы обработки Персональных данных:</w:t>
      </w:r>
    </w:p>
    <w:p w14:paraId="35AF858A" w14:textId="1FADFEDB" w:rsidR="00EB0054" w:rsidRPr="0049605C" w:rsidRDefault="00EB0054" w:rsidP="0049605C">
      <w:pPr>
        <w:pStyle w:val="a5"/>
        <w:numPr>
          <w:ilvl w:val="0"/>
          <w:numId w:val="23"/>
        </w:numPr>
        <w:spacing w:before="120" w:after="120"/>
        <w:ind w:left="1440" w:hanging="720"/>
        <w:contextualSpacing w:val="0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</w:pP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осуществление обработки </w:t>
      </w:r>
      <w:r w:rsidR="00CB0CC0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П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ерсональных данных на законной и справедливой основе;</w:t>
      </w:r>
    </w:p>
    <w:p w14:paraId="29A2DE4B" w14:textId="50226B14" w:rsidR="00EB0054" w:rsidRPr="0049605C" w:rsidRDefault="00EB0054" w:rsidP="0049605C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440"/>
        </w:tabs>
        <w:spacing w:before="120" w:after="120"/>
        <w:ind w:left="1440" w:hanging="720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</w:pP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обеспечение ограничения обработки </w:t>
      </w:r>
      <w:r w:rsidR="00CB0CC0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П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ерсональных данных заранее определенными и законными целями обработки;</w:t>
      </w:r>
    </w:p>
    <w:p w14:paraId="6836B0F2" w14:textId="7C080177" w:rsidR="00EB0054" w:rsidRPr="0049605C" w:rsidRDefault="00EB0054" w:rsidP="0049605C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440"/>
        </w:tabs>
        <w:spacing w:before="120" w:after="120"/>
        <w:ind w:left="1440" w:hanging="720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</w:pP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обработка исключительно тех </w:t>
      </w:r>
      <w:r w:rsidR="005D4B3B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П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ерсональных данных, которые отвечают целям </w:t>
      </w:r>
      <w:r w:rsidR="005D4B3B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их 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обработки;</w:t>
      </w:r>
    </w:p>
    <w:p w14:paraId="4B433EDC" w14:textId="106AFB4D" w:rsidR="00EB0054" w:rsidRPr="0049605C" w:rsidRDefault="00EB0054" w:rsidP="0049605C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440"/>
        </w:tabs>
        <w:spacing w:before="120" w:after="120"/>
        <w:ind w:left="1440" w:hanging="720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</w:pP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обеспечение соответствия содержания и объема обрабатываемых </w:t>
      </w:r>
      <w:r w:rsidR="005D4B3B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П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ерсональных данных заявленным целям обработки;</w:t>
      </w:r>
    </w:p>
    <w:p w14:paraId="47103DE2" w14:textId="1D0BD027" w:rsidR="00EB0054" w:rsidRPr="0049605C" w:rsidRDefault="00EB0054" w:rsidP="0049605C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440"/>
        </w:tabs>
        <w:spacing w:before="120" w:after="120"/>
        <w:ind w:left="1440" w:hanging="720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</w:pP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осуществление хранения </w:t>
      </w:r>
      <w:r w:rsidR="005D4B3B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П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ерсональных данных в форме, позволяющей определить субъекта персональных данных не дольше, чем этого требуют цели их обработки, если иной срок хранения </w:t>
      </w:r>
      <w:r w:rsidR="005D4B3B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П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ерсональных данных не установлен законодательством Российской Федерации;</w:t>
      </w:r>
    </w:p>
    <w:p w14:paraId="5522D39A" w14:textId="77777777" w:rsidR="00EB0054" w:rsidRPr="0049605C" w:rsidRDefault="00EB0054" w:rsidP="0049605C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440"/>
        </w:tabs>
        <w:spacing w:before="120" w:after="120"/>
        <w:ind w:left="1440" w:hanging="720"/>
        <w:jc w:val="both"/>
        <w:rPr>
          <w:rFonts w:ascii="Arial" w:hAnsi="Arial" w:cs="Arial"/>
          <w:color w:val="2C3136"/>
          <w:sz w:val="20"/>
          <w:szCs w:val="20"/>
          <w:lang w:val="ru-RU"/>
        </w:rPr>
      </w:pP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уничтожение по достижении целей их обработки или в случае утраты необходимости в достижении этих целей, если иное не предусмотрено законодательством Российской Федерации</w:t>
      </w:r>
      <w:r w:rsidRPr="0049605C">
        <w:rPr>
          <w:rFonts w:ascii="Arial" w:hAnsi="Arial" w:cs="Arial"/>
          <w:color w:val="2C3136"/>
          <w:sz w:val="20"/>
          <w:szCs w:val="20"/>
          <w:lang w:val="ru-RU"/>
        </w:rPr>
        <w:t>.</w:t>
      </w:r>
    </w:p>
    <w:p w14:paraId="2AACF597" w14:textId="693D2EF9" w:rsidR="00B63332" w:rsidRPr="0049605C" w:rsidRDefault="00B63332" w:rsidP="0049605C">
      <w:pPr>
        <w:pStyle w:val="a5"/>
        <w:numPr>
          <w:ilvl w:val="1"/>
          <w:numId w:val="28"/>
        </w:numPr>
        <w:tabs>
          <w:tab w:val="left" w:pos="993"/>
        </w:tabs>
        <w:spacing w:before="120" w:after="120"/>
        <w:ind w:left="720" w:hanging="720"/>
        <w:contextualSpacing w:val="0"/>
        <w:jc w:val="both"/>
        <w:rPr>
          <w:rFonts w:ascii="Arial" w:eastAsia="Times New Roman" w:hAnsi="Arial" w:cs="Arial"/>
          <w:sz w:val="20"/>
          <w:szCs w:val="20"/>
          <w:lang w:val="ru-RU" w:eastAsia="ru-RU"/>
        </w:rPr>
      </w:pPr>
      <w:r w:rsidRPr="0049605C">
        <w:rPr>
          <w:rFonts w:ascii="Arial" w:eastAsia="Times New Roman" w:hAnsi="Arial" w:cs="Arial"/>
          <w:sz w:val="20"/>
          <w:szCs w:val="20"/>
          <w:lang w:val="ru-RU" w:eastAsia="ru-RU"/>
        </w:rPr>
        <w:t>Оператор обязан обеспечить конфиденциальность Персональных данных. Операто</w:t>
      </w:r>
      <w:r w:rsidR="000B7B24" w:rsidRPr="0049605C">
        <w:rPr>
          <w:rFonts w:ascii="Arial" w:eastAsia="Times New Roman" w:hAnsi="Arial" w:cs="Arial"/>
          <w:sz w:val="20"/>
          <w:szCs w:val="20"/>
          <w:lang w:val="ru-RU" w:eastAsia="ru-RU"/>
        </w:rPr>
        <w:t xml:space="preserve">р </w:t>
      </w:r>
      <w:r w:rsidRPr="0049605C">
        <w:rPr>
          <w:rFonts w:ascii="Arial" w:eastAsia="Times New Roman" w:hAnsi="Arial" w:cs="Arial"/>
          <w:sz w:val="20"/>
          <w:szCs w:val="20"/>
          <w:lang w:val="ru-RU" w:eastAsia="ru-RU"/>
        </w:rPr>
        <w:t xml:space="preserve">обязан не раскрывать третьим лицам и не распространять Персональные данные без согласия </w:t>
      </w:r>
      <w:r w:rsidR="000758A8" w:rsidRPr="0049605C">
        <w:rPr>
          <w:rFonts w:ascii="Arial" w:eastAsia="Times New Roman" w:hAnsi="Arial" w:cs="Arial"/>
          <w:sz w:val="20"/>
          <w:szCs w:val="20"/>
          <w:lang w:val="ru-RU" w:eastAsia="ru-RU"/>
        </w:rPr>
        <w:t>Пользователя</w:t>
      </w:r>
      <w:r w:rsidRPr="0049605C">
        <w:rPr>
          <w:rFonts w:ascii="Arial" w:eastAsia="Times New Roman" w:hAnsi="Arial" w:cs="Arial"/>
          <w:sz w:val="20"/>
          <w:szCs w:val="20"/>
          <w:lang w:val="ru-RU" w:eastAsia="ru-RU"/>
        </w:rPr>
        <w:t xml:space="preserve">, если иное не предусмотрено </w:t>
      </w:r>
      <w:r w:rsidR="00E92351" w:rsidRPr="0049605C">
        <w:rPr>
          <w:rFonts w:ascii="Arial" w:eastAsia="Times New Roman" w:hAnsi="Arial" w:cs="Arial"/>
          <w:sz w:val="20"/>
          <w:szCs w:val="20"/>
          <w:lang w:val="ru-RU" w:eastAsia="ru-RU"/>
        </w:rPr>
        <w:t>законом и Политикой</w:t>
      </w:r>
      <w:r w:rsidRPr="0049605C">
        <w:rPr>
          <w:rFonts w:ascii="Arial" w:eastAsia="Times New Roman" w:hAnsi="Arial" w:cs="Arial"/>
          <w:sz w:val="20"/>
          <w:szCs w:val="20"/>
          <w:lang w:val="ru-RU" w:eastAsia="ru-RU"/>
        </w:rPr>
        <w:t>.</w:t>
      </w:r>
    </w:p>
    <w:p w14:paraId="611BBE08" w14:textId="1049CA38" w:rsidR="00F36D3B" w:rsidRPr="0049605C" w:rsidRDefault="00F36D3B" w:rsidP="0049605C">
      <w:pPr>
        <w:pStyle w:val="a5"/>
        <w:numPr>
          <w:ilvl w:val="1"/>
          <w:numId w:val="28"/>
        </w:numPr>
        <w:tabs>
          <w:tab w:val="left" w:pos="993"/>
        </w:tabs>
        <w:spacing w:before="120" w:after="120"/>
        <w:ind w:left="720" w:hanging="720"/>
        <w:contextualSpacing w:val="0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</w:pP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lastRenderedPageBreak/>
        <w:t>Оператор не осуществляет обработку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жизни.</w:t>
      </w:r>
      <w:r w:rsidR="003A2920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Пользователь обязан воздержаться от направления подобной информации в адрес Оператора.</w:t>
      </w:r>
    </w:p>
    <w:p w14:paraId="5B94C0B7" w14:textId="4D0D4126" w:rsidR="000B7B24" w:rsidRPr="0049605C" w:rsidRDefault="000B7B24" w:rsidP="0049605C">
      <w:pPr>
        <w:pStyle w:val="a5"/>
        <w:keepNext/>
        <w:numPr>
          <w:ilvl w:val="0"/>
          <w:numId w:val="28"/>
        </w:numPr>
        <w:tabs>
          <w:tab w:val="left" w:pos="720"/>
          <w:tab w:val="left" w:pos="993"/>
        </w:tabs>
        <w:spacing w:before="120" w:after="120"/>
        <w:ind w:left="720" w:hanging="720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val="ru-RU" w:eastAsia="ru-RU"/>
        </w:rPr>
      </w:pPr>
      <w:r w:rsidRPr="0049605C">
        <w:rPr>
          <w:rFonts w:ascii="Arial" w:hAnsi="Arial" w:cs="Arial"/>
          <w:b/>
          <w:sz w:val="20"/>
          <w:szCs w:val="20"/>
          <w:lang w:val="ru-RU"/>
        </w:rPr>
        <w:t>ПРАВОВЫЕ ОСНОВАНИЯ ОБРАБОТКИ ПЕРСОНАЛЬНЫХ ДАННЫХ</w:t>
      </w:r>
      <w:r w:rsidRPr="0049605C">
        <w:rPr>
          <w:rFonts w:ascii="Arial" w:eastAsia="Times New Roman" w:hAnsi="Arial" w:cs="Arial"/>
          <w:b/>
          <w:bCs/>
          <w:sz w:val="20"/>
          <w:szCs w:val="20"/>
          <w:lang w:val="ru-RU" w:eastAsia="ru-RU"/>
        </w:rPr>
        <w:t>.</w:t>
      </w:r>
    </w:p>
    <w:p w14:paraId="763E5FF8" w14:textId="2E105C2E" w:rsidR="00844C85" w:rsidRPr="0049605C" w:rsidRDefault="00844C85" w:rsidP="0049605C">
      <w:pPr>
        <w:pStyle w:val="a5"/>
        <w:numPr>
          <w:ilvl w:val="1"/>
          <w:numId w:val="28"/>
        </w:numPr>
        <w:pBdr>
          <w:bar w:val="none" w:sz="0" w:color="auto"/>
        </w:pBdr>
        <w:tabs>
          <w:tab w:val="left" w:pos="993"/>
        </w:tabs>
        <w:spacing w:before="120" w:after="120"/>
        <w:ind w:left="720" w:hanging="720"/>
        <w:contextualSpacing w:val="0"/>
        <w:jc w:val="both"/>
        <w:rPr>
          <w:rFonts w:ascii="Arial" w:hAnsi="Arial" w:cs="Arial"/>
          <w:sz w:val="20"/>
          <w:szCs w:val="20"/>
          <w:lang w:val="ru-RU"/>
        </w:rPr>
      </w:pPr>
      <w:r w:rsidRPr="0049605C">
        <w:rPr>
          <w:rFonts w:ascii="Arial" w:hAnsi="Arial" w:cs="Arial"/>
          <w:color w:val="000000"/>
          <w:sz w:val="20"/>
          <w:szCs w:val="20"/>
          <w:lang w:val="ru-RU"/>
        </w:rPr>
        <w:t xml:space="preserve">Правовыми основаниями обработки </w:t>
      </w:r>
      <w:r w:rsidR="003A2920" w:rsidRPr="0049605C">
        <w:rPr>
          <w:rFonts w:ascii="Arial" w:hAnsi="Arial" w:cs="Arial"/>
          <w:color w:val="000000"/>
          <w:sz w:val="20"/>
          <w:szCs w:val="20"/>
          <w:lang w:val="ru-RU"/>
        </w:rPr>
        <w:t>П</w:t>
      </w:r>
      <w:r w:rsidRPr="0049605C">
        <w:rPr>
          <w:rFonts w:ascii="Arial" w:hAnsi="Arial" w:cs="Arial"/>
          <w:color w:val="000000"/>
          <w:sz w:val="20"/>
          <w:szCs w:val="20"/>
          <w:lang w:val="ru-RU"/>
        </w:rPr>
        <w:t>ерсональных данных являются:</w:t>
      </w:r>
    </w:p>
    <w:p w14:paraId="51F4B730" w14:textId="50923F4C" w:rsidR="00844C85" w:rsidRPr="0049605C" w:rsidRDefault="00844C85" w:rsidP="0049605C">
      <w:pPr>
        <w:numPr>
          <w:ilvl w:val="2"/>
          <w:numId w:val="21"/>
        </w:numPr>
        <w:pBdr>
          <w:bar w:val="none" w:sz="0" w:color="auto"/>
        </w:pBdr>
        <w:tabs>
          <w:tab w:val="left" w:pos="1440"/>
        </w:tabs>
        <w:spacing w:before="120" w:after="120"/>
        <w:ind w:left="1440" w:hanging="720"/>
        <w:jc w:val="both"/>
        <w:rPr>
          <w:rFonts w:ascii="Arial" w:hAnsi="Arial" w:cs="Arial"/>
          <w:sz w:val="20"/>
          <w:szCs w:val="20"/>
          <w:lang w:val="ru-RU"/>
        </w:rPr>
      </w:pPr>
      <w:r w:rsidRPr="0049605C">
        <w:rPr>
          <w:rFonts w:ascii="Arial" w:hAnsi="Arial" w:cs="Arial"/>
          <w:color w:val="000000"/>
          <w:sz w:val="20"/>
          <w:szCs w:val="20"/>
          <w:lang w:val="ru-RU"/>
        </w:rPr>
        <w:t xml:space="preserve">согласие </w:t>
      </w:r>
      <w:r w:rsidR="003A2920" w:rsidRPr="0049605C">
        <w:rPr>
          <w:rFonts w:ascii="Arial" w:hAnsi="Arial" w:cs="Arial"/>
          <w:color w:val="000000"/>
          <w:sz w:val="20"/>
          <w:szCs w:val="20"/>
          <w:lang w:val="ru-RU"/>
        </w:rPr>
        <w:t>Пользователя</w:t>
      </w:r>
      <w:r w:rsidRPr="0049605C">
        <w:rPr>
          <w:rFonts w:ascii="Arial" w:hAnsi="Arial" w:cs="Arial"/>
          <w:color w:val="000000"/>
          <w:sz w:val="20"/>
          <w:szCs w:val="20"/>
          <w:lang w:val="ru-RU"/>
        </w:rPr>
        <w:t xml:space="preserve"> на обработку</w:t>
      </w:r>
      <w:r w:rsidR="007D0914" w:rsidRPr="0049605C">
        <w:rPr>
          <w:rFonts w:ascii="Arial" w:hAnsi="Arial" w:cs="Arial"/>
          <w:color w:val="000000"/>
          <w:sz w:val="20"/>
          <w:szCs w:val="20"/>
          <w:lang w:val="ru-RU"/>
        </w:rPr>
        <w:t xml:space="preserve"> его</w:t>
      </w:r>
      <w:r w:rsidRPr="0049605C">
        <w:rPr>
          <w:rFonts w:ascii="Arial" w:hAnsi="Arial" w:cs="Arial"/>
          <w:color w:val="000000"/>
          <w:sz w:val="20"/>
          <w:szCs w:val="20"/>
          <w:lang w:val="ru-RU"/>
        </w:rPr>
        <w:t xml:space="preserve"> </w:t>
      </w:r>
      <w:r w:rsidR="003A2920" w:rsidRPr="0049605C">
        <w:rPr>
          <w:rFonts w:ascii="Arial" w:hAnsi="Arial" w:cs="Arial"/>
          <w:color w:val="000000"/>
          <w:sz w:val="20"/>
          <w:szCs w:val="20"/>
          <w:lang w:val="ru-RU"/>
        </w:rPr>
        <w:t>П</w:t>
      </w:r>
      <w:r w:rsidRPr="0049605C">
        <w:rPr>
          <w:rFonts w:ascii="Arial" w:hAnsi="Arial" w:cs="Arial"/>
          <w:color w:val="000000"/>
          <w:sz w:val="20"/>
          <w:szCs w:val="20"/>
          <w:lang w:val="ru-RU"/>
        </w:rPr>
        <w:t>ерсональных данных;</w:t>
      </w:r>
    </w:p>
    <w:p w14:paraId="34247D49" w14:textId="14BE227A" w:rsidR="00844C85" w:rsidRPr="0049605C" w:rsidRDefault="00844C85" w:rsidP="0049605C">
      <w:pPr>
        <w:numPr>
          <w:ilvl w:val="2"/>
          <w:numId w:val="21"/>
        </w:numPr>
        <w:pBdr>
          <w:bar w:val="none" w:sz="0" w:color="auto"/>
        </w:pBdr>
        <w:tabs>
          <w:tab w:val="left" w:pos="1440"/>
        </w:tabs>
        <w:spacing w:before="120" w:after="120"/>
        <w:ind w:left="1440" w:hanging="720"/>
        <w:jc w:val="both"/>
        <w:rPr>
          <w:rFonts w:ascii="Arial" w:hAnsi="Arial" w:cs="Arial"/>
          <w:sz w:val="20"/>
          <w:szCs w:val="20"/>
          <w:lang w:val="ru-RU"/>
        </w:rPr>
      </w:pPr>
      <w:r w:rsidRPr="0049605C">
        <w:rPr>
          <w:rFonts w:ascii="Arial" w:hAnsi="Arial" w:cs="Arial"/>
          <w:color w:val="000000"/>
          <w:sz w:val="20"/>
          <w:szCs w:val="20"/>
          <w:lang w:val="ru-RU"/>
        </w:rPr>
        <w:t>договор, стороной которого</w:t>
      </w:r>
      <w:r w:rsidR="001531C8" w:rsidRPr="0049605C">
        <w:rPr>
          <w:rFonts w:ascii="Arial" w:hAnsi="Arial" w:cs="Arial"/>
          <w:color w:val="000000"/>
          <w:sz w:val="20"/>
          <w:szCs w:val="20"/>
          <w:lang w:val="ru-RU"/>
        </w:rPr>
        <w:t>,</w:t>
      </w:r>
      <w:r w:rsidRPr="0049605C">
        <w:rPr>
          <w:rFonts w:ascii="Arial" w:hAnsi="Arial" w:cs="Arial"/>
          <w:color w:val="000000"/>
          <w:sz w:val="20"/>
          <w:szCs w:val="20"/>
          <w:lang w:val="ru-RU"/>
        </w:rPr>
        <w:t xml:space="preserve"> либо выгодоприобретателем или поручителем по которому является </w:t>
      </w:r>
      <w:r w:rsidR="003A2920" w:rsidRPr="0049605C">
        <w:rPr>
          <w:rFonts w:ascii="Arial" w:hAnsi="Arial" w:cs="Arial"/>
          <w:color w:val="000000"/>
          <w:sz w:val="20"/>
          <w:szCs w:val="20"/>
          <w:lang w:val="ru-RU"/>
        </w:rPr>
        <w:t>Пользователь</w:t>
      </w:r>
      <w:r w:rsidRPr="0049605C">
        <w:rPr>
          <w:rFonts w:ascii="Arial" w:hAnsi="Arial" w:cs="Arial"/>
          <w:color w:val="000000"/>
          <w:sz w:val="20"/>
          <w:szCs w:val="20"/>
          <w:lang w:val="ru-RU"/>
        </w:rPr>
        <w:t xml:space="preserve">, если обработка </w:t>
      </w:r>
      <w:r w:rsidR="003A2920" w:rsidRPr="0049605C">
        <w:rPr>
          <w:rFonts w:ascii="Arial" w:hAnsi="Arial" w:cs="Arial"/>
          <w:color w:val="000000"/>
          <w:sz w:val="20"/>
          <w:szCs w:val="20"/>
          <w:lang w:val="ru-RU"/>
        </w:rPr>
        <w:t>П</w:t>
      </w:r>
      <w:r w:rsidRPr="0049605C">
        <w:rPr>
          <w:rFonts w:ascii="Arial" w:hAnsi="Arial" w:cs="Arial"/>
          <w:color w:val="000000"/>
          <w:sz w:val="20"/>
          <w:szCs w:val="20"/>
          <w:lang w:val="ru-RU"/>
        </w:rPr>
        <w:t>ерсональных данных необходима для заключения указанного договора или исполнения обязательств по договору;</w:t>
      </w:r>
    </w:p>
    <w:p w14:paraId="76E732FB" w14:textId="092F1C84" w:rsidR="00844C85" w:rsidRPr="0049605C" w:rsidRDefault="00844C85" w:rsidP="0049605C">
      <w:pPr>
        <w:numPr>
          <w:ilvl w:val="2"/>
          <w:numId w:val="21"/>
        </w:numPr>
        <w:pBdr>
          <w:bar w:val="none" w:sz="0" w:color="auto"/>
        </w:pBdr>
        <w:tabs>
          <w:tab w:val="left" w:pos="1440"/>
        </w:tabs>
        <w:spacing w:before="120" w:after="120"/>
        <w:ind w:left="1440" w:hanging="720"/>
        <w:jc w:val="both"/>
        <w:rPr>
          <w:rFonts w:ascii="Arial" w:hAnsi="Arial" w:cs="Arial"/>
          <w:sz w:val="20"/>
          <w:szCs w:val="20"/>
          <w:lang w:val="ru-RU"/>
        </w:rPr>
      </w:pPr>
      <w:r w:rsidRPr="0049605C">
        <w:rPr>
          <w:rFonts w:ascii="Arial" w:hAnsi="Arial" w:cs="Arial"/>
          <w:color w:val="000000"/>
          <w:sz w:val="20"/>
          <w:szCs w:val="20"/>
          <w:lang w:val="ru-RU"/>
        </w:rPr>
        <w:t xml:space="preserve">достижение целей, предусмотренных законом, для осуществления и выполнения возложенных законодательством Российской Федерации на </w:t>
      </w:r>
      <w:r w:rsidR="007D0914" w:rsidRPr="0049605C">
        <w:rPr>
          <w:rFonts w:ascii="Arial" w:hAnsi="Arial" w:cs="Arial"/>
          <w:color w:val="000000"/>
          <w:sz w:val="20"/>
          <w:szCs w:val="20"/>
          <w:lang w:val="ru-RU"/>
        </w:rPr>
        <w:t>О</w:t>
      </w:r>
      <w:r w:rsidRPr="0049605C">
        <w:rPr>
          <w:rFonts w:ascii="Arial" w:hAnsi="Arial" w:cs="Arial"/>
          <w:color w:val="000000"/>
          <w:sz w:val="20"/>
          <w:szCs w:val="20"/>
          <w:lang w:val="ru-RU"/>
        </w:rPr>
        <w:t>ператора функций, полномочий и обязанностей;</w:t>
      </w:r>
    </w:p>
    <w:p w14:paraId="29D68508" w14:textId="0E0D5E8A" w:rsidR="000B7B24" w:rsidRPr="0049605C" w:rsidRDefault="000B7B24" w:rsidP="0049605C">
      <w:pPr>
        <w:pStyle w:val="a5"/>
        <w:numPr>
          <w:ilvl w:val="0"/>
          <w:numId w:val="28"/>
        </w:numPr>
        <w:tabs>
          <w:tab w:val="left" w:pos="567"/>
          <w:tab w:val="left" w:pos="993"/>
        </w:tabs>
        <w:spacing w:before="120" w:after="120"/>
        <w:ind w:left="567" w:hanging="567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val="ru-RU" w:eastAsia="ru-RU"/>
        </w:rPr>
      </w:pPr>
      <w:r w:rsidRPr="0049605C">
        <w:rPr>
          <w:rFonts w:ascii="Arial" w:eastAsia="Times New Roman" w:hAnsi="Arial" w:cs="Arial"/>
          <w:b/>
          <w:bCs/>
          <w:sz w:val="20"/>
          <w:szCs w:val="20"/>
          <w:lang w:val="ru-RU" w:eastAsia="ru-RU"/>
        </w:rPr>
        <w:t xml:space="preserve">ЗАЩИТА ПЕРСОНАЛЬНЫХ ДАННЫХ. </w:t>
      </w:r>
    </w:p>
    <w:p w14:paraId="25BA43F9" w14:textId="1E2FD7F1" w:rsidR="000B7B24" w:rsidRPr="0049605C" w:rsidRDefault="000B7B24" w:rsidP="0049605C">
      <w:pPr>
        <w:pStyle w:val="a5"/>
        <w:numPr>
          <w:ilvl w:val="1"/>
          <w:numId w:val="28"/>
        </w:numPr>
        <w:tabs>
          <w:tab w:val="left" w:pos="567"/>
          <w:tab w:val="left" w:pos="993"/>
        </w:tabs>
        <w:spacing w:before="120" w:after="120"/>
        <w:ind w:left="567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val="ru-RU" w:eastAsia="ru-RU"/>
        </w:rPr>
      </w:pPr>
      <w:r w:rsidRPr="0049605C">
        <w:rPr>
          <w:rFonts w:ascii="Arial" w:eastAsia="Times New Roman" w:hAnsi="Arial" w:cs="Arial"/>
          <w:sz w:val="20"/>
          <w:szCs w:val="20"/>
          <w:lang w:val="ru-RU" w:eastAsia="ru-RU"/>
        </w:rPr>
        <w:t xml:space="preserve">Оператор принимает необходимые и достаточные организационные и технические меры для защиты Персональных данных </w:t>
      </w:r>
      <w:r w:rsidR="00ED0D5F" w:rsidRPr="0049605C">
        <w:rPr>
          <w:rFonts w:ascii="Arial" w:eastAsia="Times New Roman" w:hAnsi="Arial" w:cs="Arial"/>
          <w:sz w:val="20"/>
          <w:szCs w:val="20"/>
          <w:lang w:val="ru-RU" w:eastAsia="ru-RU"/>
        </w:rPr>
        <w:t>П</w:t>
      </w:r>
      <w:r w:rsidRPr="0049605C">
        <w:rPr>
          <w:rFonts w:ascii="Arial" w:eastAsia="Times New Roman" w:hAnsi="Arial" w:cs="Arial"/>
          <w:sz w:val="20"/>
          <w:szCs w:val="20"/>
          <w:lang w:val="ru-RU" w:eastAsia="ru-RU"/>
        </w:rPr>
        <w:t>ользовател</w:t>
      </w:r>
      <w:r w:rsidR="00AC2C5E" w:rsidRPr="0049605C">
        <w:rPr>
          <w:rFonts w:ascii="Arial" w:eastAsia="Times New Roman" w:hAnsi="Arial" w:cs="Arial"/>
          <w:sz w:val="20"/>
          <w:szCs w:val="20"/>
          <w:lang w:val="ru-RU" w:eastAsia="ru-RU"/>
        </w:rPr>
        <w:t>ей</w:t>
      </w:r>
      <w:r w:rsidRPr="0049605C">
        <w:rPr>
          <w:rFonts w:ascii="Arial" w:eastAsia="Times New Roman" w:hAnsi="Arial" w:cs="Arial"/>
          <w:sz w:val="20"/>
          <w:szCs w:val="20"/>
          <w:lang w:val="ru-RU" w:eastAsia="ru-RU"/>
        </w:rPr>
        <w:t xml:space="preserve">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44D32C01" w14:textId="77D069F5" w:rsidR="007B09AD" w:rsidRPr="0049605C" w:rsidRDefault="007B09AD" w:rsidP="0049605C">
      <w:pPr>
        <w:pStyle w:val="a5"/>
        <w:numPr>
          <w:ilvl w:val="1"/>
          <w:numId w:val="28"/>
        </w:numPr>
        <w:tabs>
          <w:tab w:val="left" w:pos="426"/>
          <w:tab w:val="left" w:pos="567"/>
          <w:tab w:val="left" w:pos="993"/>
        </w:tabs>
        <w:spacing w:before="120" w:after="120"/>
        <w:ind w:left="567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val="ru-RU" w:eastAsia="ru-RU"/>
        </w:rPr>
      </w:pPr>
      <w:r w:rsidRPr="0049605C">
        <w:rPr>
          <w:rFonts w:ascii="Arial" w:eastAsia="Times New Roman" w:hAnsi="Arial" w:cs="Arial"/>
          <w:sz w:val="20"/>
          <w:szCs w:val="20"/>
          <w:lang w:val="ru-RU" w:eastAsia="ru-RU"/>
        </w:rPr>
        <w:t>Оператор уведомил уполномоченный орган по защите прав субъектов персональных данных об обработке персональных данных в соответствии с требованиями, установленными ФЗ «О персональных данных».</w:t>
      </w:r>
    </w:p>
    <w:p w14:paraId="22760606" w14:textId="77777777" w:rsidR="00415BBB" w:rsidRPr="0049605C" w:rsidRDefault="00415BBB" w:rsidP="0049605C">
      <w:pPr>
        <w:pStyle w:val="a5"/>
        <w:numPr>
          <w:ilvl w:val="1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left="567" w:hanging="567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9605C">
        <w:rPr>
          <w:rFonts w:ascii="Arial" w:eastAsia="Times New Roman" w:hAnsi="Arial" w:cs="Arial"/>
          <w:color w:val="000000"/>
          <w:sz w:val="20"/>
          <w:szCs w:val="20"/>
          <w:lang w:val="ru-RU"/>
        </w:rPr>
        <w:t>Персональные данные Пользователей хранятся на серверах, расположенных на территории Российской Федерации.</w:t>
      </w:r>
    </w:p>
    <w:p w14:paraId="20919670" w14:textId="77777777" w:rsidR="00415BBB" w:rsidRPr="0049605C" w:rsidRDefault="00415BBB" w:rsidP="0049605C">
      <w:pPr>
        <w:pStyle w:val="a5"/>
        <w:numPr>
          <w:ilvl w:val="1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left="567" w:hanging="567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9605C">
        <w:rPr>
          <w:rFonts w:ascii="Arial" w:eastAsia="Times New Roman" w:hAnsi="Arial" w:cs="Arial"/>
          <w:color w:val="000000"/>
          <w:sz w:val="20"/>
          <w:szCs w:val="20"/>
          <w:lang w:val="ru-RU"/>
        </w:rPr>
        <w:t>Трансграничная передача Персональных данных Пользователей не осуществляется.</w:t>
      </w:r>
    </w:p>
    <w:p w14:paraId="5BEDD46E" w14:textId="12CA55CE" w:rsidR="00EB5908" w:rsidRPr="0049605C" w:rsidRDefault="000B7B24" w:rsidP="0049605C">
      <w:pPr>
        <w:pStyle w:val="a5"/>
        <w:numPr>
          <w:ilvl w:val="1"/>
          <w:numId w:val="28"/>
        </w:numPr>
        <w:pBdr>
          <w:bar w:val="none" w:sz="0" w:color="auto"/>
        </w:pBdr>
        <w:tabs>
          <w:tab w:val="left" w:pos="567"/>
          <w:tab w:val="left" w:pos="993"/>
        </w:tabs>
        <w:spacing w:before="120"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  <w:bookmarkStart w:id="16" w:name="_Hlk199866626"/>
      <w:r w:rsidRPr="0049605C">
        <w:rPr>
          <w:rFonts w:ascii="Arial" w:eastAsia="Times New Roman" w:hAnsi="Arial" w:cs="Arial"/>
          <w:sz w:val="20"/>
          <w:szCs w:val="20"/>
          <w:lang w:val="ru-RU" w:eastAsia="ru-RU"/>
        </w:rPr>
        <w:t xml:space="preserve">Обработка Персональных данных Пользователя </w:t>
      </w:r>
      <w:r w:rsidR="00976FEF" w:rsidRPr="0049605C">
        <w:rPr>
          <w:rFonts w:ascii="Arial" w:eastAsia="Times New Roman" w:hAnsi="Arial" w:cs="Arial"/>
          <w:sz w:val="20"/>
          <w:szCs w:val="20"/>
          <w:lang w:val="ru-RU" w:eastAsia="ru-RU"/>
        </w:rPr>
        <w:t xml:space="preserve">может </w:t>
      </w:r>
      <w:r w:rsidR="001C1534" w:rsidRPr="0049605C">
        <w:rPr>
          <w:rFonts w:ascii="Arial" w:eastAsia="Times New Roman" w:hAnsi="Arial" w:cs="Arial"/>
          <w:sz w:val="20"/>
          <w:szCs w:val="20"/>
          <w:lang w:val="ru-RU" w:eastAsia="ru-RU"/>
        </w:rPr>
        <w:t>осуществляться с</w:t>
      </w:r>
      <w:r w:rsidRPr="0049605C">
        <w:rPr>
          <w:rFonts w:ascii="Arial" w:eastAsia="Times New Roman" w:hAnsi="Arial" w:cs="Arial"/>
          <w:sz w:val="20"/>
          <w:szCs w:val="20"/>
          <w:lang w:val="ru-RU" w:eastAsia="ru-RU"/>
        </w:rPr>
        <w:t xml:space="preserve"> использованием средств автоматизации</w:t>
      </w:r>
      <w:bookmarkEnd w:id="16"/>
      <w:r w:rsidR="00197BA2" w:rsidRPr="0049605C">
        <w:rPr>
          <w:rFonts w:ascii="Arial" w:eastAsia="Times New Roman" w:hAnsi="Arial" w:cs="Arial"/>
          <w:sz w:val="20"/>
          <w:szCs w:val="20"/>
          <w:lang w:val="ru-RU" w:eastAsia="ru-RU"/>
        </w:rPr>
        <w:t xml:space="preserve"> </w:t>
      </w:r>
      <w:r w:rsidR="00917686" w:rsidRPr="0049605C">
        <w:rPr>
          <w:rFonts w:ascii="Arial" w:hAnsi="Arial" w:cs="Arial"/>
          <w:color w:val="000000"/>
          <w:sz w:val="20"/>
          <w:szCs w:val="20"/>
          <w:lang w:val="ru-RU"/>
        </w:rPr>
        <w:t xml:space="preserve">с соблюдением требований законодательства Российской Федерации и </w:t>
      </w:r>
      <w:r w:rsidR="00EB5908" w:rsidRPr="0049605C">
        <w:rPr>
          <w:rFonts w:ascii="Arial" w:hAnsi="Arial" w:cs="Arial"/>
          <w:color w:val="000000"/>
          <w:sz w:val="20"/>
          <w:szCs w:val="20"/>
          <w:lang w:val="ru-RU"/>
        </w:rPr>
        <w:t>локальных актов Оператора</w:t>
      </w:r>
      <w:r w:rsidR="00917686" w:rsidRPr="0049605C">
        <w:rPr>
          <w:rFonts w:ascii="Arial" w:hAnsi="Arial" w:cs="Arial"/>
          <w:color w:val="000000"/>
          <w:sz w:val="20"/>
          <w:szCs w:val="20"/>
          <w:lang w:val="ru-RU"/>
        </w:rPr>
        <w:t>.</w:t>
      </w:r>
    </w:p>
    <w:p w14:paraId="730354EA" w14:textId="16D4ABE1" w:rsidR="00263C01" w:rsidRPr="0049605C" w:rsidRDefault="00F336B2" w:rsidP="0049605C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before="120" w:after="120"/>
        <w:ind w:left="567" w:hanging="567"/>
        <w:jc w:val="both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ru-RU" w:eastAsia="ru-RU"/>
        </w:rPr>
      </w:pPr>
      <w:r w:rsidRPr="0049605C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ru-RU" w:eastAsia="ru-RU"/>
        </w:rPr>
        <w:t>ЗАКЛЮЧИТЕЛЬНЫЕ ПОЛОЖЕНИЯ</w:t>
      </w:r>
    </w:p>
    <w:p w14:paraId="61DD9968" w14:textId="4EC1F0D8" w:rsidR="00263C01" w:rsidRPr="0049605C" w:rsidRDefault="00F336B2" w:rsidP="0049605C">
      <w:pPr>
        <w:numPr>
          <w:ilvl w:val="1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before="120" w:after="120"/>
        <w:ind w:left="567" w:hanging="567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</w:pP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Настоящая Политика находится </w:t>
      </w:r>
      <w:r w:rsidR="00CB6BEB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в 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постоянном открытом доступе </w:t>
      </w:r>
      <w:r w:rsidR="00CB6BEB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на 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веб-сайте Оператора </w:t>
      </w:r>
      <w:r w:rsidR="00CB6BEB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по </w:t>
      </w:r>
      <w:r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следующей ссылке:</w:t>
      </w:r>
      <w:r w:rsidR="00604FDE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</w:t>
      </w:r>
      <w:r w:rsidR="006153CA" w:rsidRPr="0049605C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https://dss-auto.online/legal/privacy-policy.docx</w:t>
      </w:r>
    </w:p>
    <w:p w14:paraId="72541F24" w14:textId="1FA0B36C" w:rsidR="001E53C0" w:rsidRPr="00353E0D" w:rsidRDefault="00F336B2" w:rsidP="00353E0D">
      <w:pPr>
        <w:pStyle w:val="a5"/>
        <w:numPr>
          <w:ilvl w:val="1"/>
          <w:numId w:val="28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53E0D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Все предложения или вопросы </w:t>
      </w:r>
      <w:r w:rsidR="00CB6BEB" w:rsidRPr="00353E0D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по </w:t>
      </w:r>
      <w:r w:rsidRPr="00353E0D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поводу настоящей Политики Пользователь вправе направлять Оператор</w:t>
      </w:r>
      <w:r w:rsidR="003A450D" w:rsidRPr="00353E0D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у</w:t>
      </w:r>
      <w:r w:rsidRPr="00353E0D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 </w:t>
      </w:r>
      <w:r w:rsidR="00CB6BEB" w:rsidRPr="00353E0D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на </w:t>
      </w:r>
      <w:r w:rsidRPr="00353E0D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 xml:space="preserve">адрес электронной </w:t>
      </w:r>
      <w:r w:rsidRPr="00AF3BB7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val="ru-RU" w:eastAsia="ru-RU"/>
        </w:rPr>
        <w:t>почты:</w:t>
      </w:r>
      <w:r w:rsidR="001762CC" w:rsidRPr="00AF3BB7">
        <w:rPr>
          <w:rFonts w:ascii="Arial" w:hAnsi="Arial" w:cs="Arial"/>
          <w:sz w:val="20"/>
          <w:szCs w:val="20"/>
          <w:lang w:val="ru-RU"/>
        </w:rPr>
        <w:t xml:space="preserve"> </w:t>
      </w:r>
      <w:r w:rsidR="00A34AAD" w:rsidRPr="00AF3BB7">
        <w:rPr>
          <w:rFonts w:ascii="Arial" w:hAnsi="Arial" w:cs="Arial"/>
          <w:sz w:val="20"/>
          <w:szCs w:val="20"/>
        </w:rPr>
        <w:t>i</w:t>
      </w:r>
      <w:r w:rsidR="001E53C0" w:rsidRPr="00AF3BB7">
        <w:rPr>
          <w:rFonts w:ascii="Arial" w:hAnsi="Arial" w:cs="Arial"/>
          <w:sz w:val="20"/>
          <w:szCs w:val="20"/>
        </w:rPr>
        <w:t>nfo@dss-g.ru</w:t>
      </w:r>
    </w:p>
    <w:p w14:paraId="44AB9C05" w14:textId="1E07337D" w:rsidR="001B40F1" w:rsidRPr="0049605C" w:rsidRDefault="001B40F1" w:rsidP="00353E0D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before="120" w:after="120"/>
        <w:ind w:left="567"/>
        <w:contextualSpacing w:val="0"/>
        <w:jc w:val="both"/>
        <w:rPr>
          <w:rFonts w:ascii="Arial" w:hAnsi="Arial" w:cs="Arial"/>
          <w:sz w:val="20"/>
          <w:szCs w:val="20"/>
          <w:lang w:val="ru-RU"/>
        </w:rPr>
      </w:pPr>
    </w:p>
    <w:sectPr w:rsidR="001B40F1" w:rsidRPr="0049605C" w:rsidSect="00CA469E">
      <w:footerReference w:type="default" r:id="rId10"/>
      <w:pgSz w:w="11906" w:h="16838"/>
      <w:pgMar w:top="567" w:right="720" w:bottom="72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EC89D" w14:textId="77777777" w:rsidR="00203507" w:rsidRDefault="00203507" w:rsidP="005A2D16">
      <w:r>
        <w:separator/>
      </w:r>
    </w:p>
  </w:endnote>
  <w:endnote w:type="continuationSeparator" w:id="0">
    <w:p w14:paraId="3E479D02" w14:textId="77777777" w:rsidR="00203507" w:rsidRDefault="00203507" w:rsidP="005A2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7774568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08EBFB1" w14:textId="04DE97B4" w:rsidR="005A2D16" w:rsidRPr="00452DCC" w:rsidRDefault="005A2D16">
        <w:pPr>
          <w:pStyle w:val="af6"/>
          <w:jc w:val="right"/>
          <w:rPr>
            <w:rFonts w:ascii="Arial" w:hAnsi="Arial" w:cs="Arial"/>
            <w:sz w:val="16"/>
            <w:szCs w:val="16"/>
          </w:rPr>
        </w:pPr>
        <w:r w:rsidRPr="00452DCC">
          <w:rPr>
            <w:rFonts w:ascii="Arial" w:hAnsi="Arial" w:cs="Arial"/>
            <w:sz w:val="16"/>
            <w:szCs w:val="16"/>
          </w:rPr>
          <w:fldChar w:fldCharType="begin"/>
        </w:r>
        <w:r w:rsidRPr="00452DCC">
          <w:rPr>
            <w:rFonts w:ascii="Arial" w:hAnsi="Arial" w:cs="Arial"/>
            <w:sz w:val="16"/>
            <w:szCs w:val="16"/>
          </w:rPr>
          <w:instrText>PAGE   \* MERGEFORMAT</w:instrText>
        </w:r>
        <w:r w:rsidRPr="00452DCC">
          <w:rPr>
            <w:rFonts w:ascii="Arial" w:hAnsi="Arial" w:cs="Arial"/>
            <w:sz w:val="16"/>
            <w:szCs w:val="16"/>
          </w:rPr>
          <w:fldChar w:fldCharType="separate"/>
        </w:r>
        <w:r w:rsidRPr="00452DCC">
          <w:rPr>
            <w:rFonts w:ascii="Arial" w:hAnsi="Arial" w:cs="Arial"/>
            <w:sz w:val="16"/>
            <w:szCs w:val="16"/>
            <w:lang w:val="ru-RU"/>
          </w:rPr>
          <w:t>2</w:t>
        </w:r>
        <w:r w:rsidRPr="00452DCC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5EFC4D52" w14:textId="77777777" w:rsidR="005A2D16" w:rsidRDefault="005A2D16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FD04D" w14:textId="77777777" w:rsidR="00203507" w:rsidRDefault="00203507" w:rsidP="005A2D16">
      <w:r>
        <w:separator/>
      </w:r>
    </w:p>
  </w:footnote>
  <w:footnote w:type="continuationSeparator" w:id="0">
    <w:p w14:paraId="101ABC6C" w14:textId="77777777" w:rsidR="00203507" w:rsidRDefault="00203507" w:rsidP="005A2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6250BF"/>
    <w:multiLevelType w:val="hybridMultilevel"/>
    <w:tmpl w:val="5AA0492C"/>
    <w:lvl w:ilvl="0" w:tplc="3EFCB44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A620FAC"/>
    <w:multiLevelType w:val="hybridMultilevel"/>
    <w:tmpl w:val="EF1EDD76"/>
    <w:lvl w:ilvl="0" w:tplc="3EFCB44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CD620ED"/>
    <w:multiLevelType w:val="multilevel"/>
    <w:tmpl w:val="BDE6D20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" w15:restartNumberingAfterBreak="0">
    <w:nsid w:val="0F6F3EE5"/>
    <w:multiLevelType w:val="multilevel"/>
    <w:tmpl w:val="BEC41A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10037002"/>
    <w:multiLevelType w:val="hybridMultilevel"/>
    <w:tmpl w:val="B530828E"/>
    <w:lvl w:ilvl="0" w:tplc="3EFCB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013FA"/>
    <w:multiLevelType w:val="multilevel"/>
    <w:tmpl w:val="0E56398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95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644F4A"/>
    <w:multiLevelType w:val="multilevel"/>
    <w:tmpl w:val="4620BA64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84" w:hanging="504"/>
      </w:pPr>
      <w:rPr>
        <w:rFonts w:hint="default"/>
        <w:b/>
        <w:bCs w:val="0"/>
      </w:rPr>
    </w:lvl>
    <w:lvl w:ilvl="2">
      <w:start w:val="6"/>
      <w:numFmt w:val="decimal"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E0C7307"/>
    <w:multiLevelType w:val="multilevel"/>
    <w:tmpl w:val="440ABD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21032D"/>
    <w:multiLevelType w:val="hybridMultilevel"/>
    <w:tmpl w:val="1FDED92A"/>
    <w:lvl w:ilvl="0" w:tplc="3EFCB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71C61"/>
    <w:multiLevelType w:val="multilevel"/>
    <w:tmpl w:val="8EDC1716"/>
    <w:lvl w:ilvl="0">
      <w:start w:val="1"/>
      <w:numFmt w:val="bullet"/>
      <w:lvlText w:val=""/>
      <w:lvlJc w:val="left"/>
      <w:pPr>
        <w:ind w:left="450" w:hanging="360"/>
      </w:pPr>
      <w:rPr>
        <w:rFonts w:ascii="Symbol" w:hAnsi="Symbol" w:hint="default"/>
        <w:b/>
        <w:bCs w:val="0"/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95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24F6380"/>
    <w:multiLevelType w:val="multilevel"/>
    <w:tmpl w:val="078A854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●.%2.%3.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decimal"/>
      <w:lvlText w:val="●.%2.%3.%4."/>
      <w:lvlJc w:val="left"/>
      <w:pPr>
        <w:ind w:left="1728" w:hanging="647"/>
      </w:pPr>
      <w:rPr>
        <w:sz w:val="20"/>
        <w:szCs w:val="20"/>
      </w:rPr>
    </w:lvl>
    <w:lvl w:ilvl="4">
      <w:start w:val="1"/>
      <w:numFmt w:val="decimal"/>
      <w:lvlText w:val="●.%2.%3.%4.%5."/>
      <w:lvlJc w:val="left"/>
      <w:pPr>
        <w:ind w:left="2232" w:hanging="792"/>
      </w:pPr>
      <w:rPr>
        <w:sz w:val="20"/>
        <w:szCs w:val="20"/>
      </w:rPr>
    </w:lvl>
    <w:lvl w:ilvl="5">
      <w:start w:val="1"/>
      <w:numFmt w:val="decimal"/>
      <w:lvlText w:val="●.%2.%3.%4.%5.%6."/>
      <w:lvlJc w:val="left"/>
      <w:pPr>
        <w:ind w:left="2736" w:hanging="935"/>
      </w:pPr>
      <w:rPr>
        <w:sz w:val="20"/>
        <w:szCs w:val="20"/>
      </w:rPr>
    </w:lvl>
    <w:lvl w:ilvl="6">
      <w:start w:val="1"/>
      <w:numFmt w:val="decimal"/>
      <w:lvlText w:val="●.%2.%3.%4.%5.%6.%7."/>
      <w:lvlJc w:val="left"/>
      <w:pPr>
        <w:ind w:left="3240" w:hanging="1080"/>
      </w:pPr>
      <w:rPr>
        <w:sz w:val="20"/>
        <w:szCs w:val="20"/>
      </w:rPr>
    </w:lvl>
    <w:lvl w:ilvl="7">
      <w:start w:val="1"/>
      <w:numFmt w:val="decimal"/>
      <w:lvlText w:val="●.%2.%3.%4.%5.%6.%7.%8."/>
      <w:lvlJc w:val="left"/>
      <w:pPr>
        <w:ind w:left="3744" w:hanging="1224"/>
      </w:pPr>
      <w:rPr>
        <w:sz w:val="20"/>
        <w:szCs w:val="20"/>
      </w:rPr>
    </w:lvl>
    <w:lvl w:ilvl="8">
      <w:start w:val="1"/>
      <w:numFmt w:val="decimal"/>
      <w:lvlText w:val="●.%2.%3.%4.%5.%6.%7.%8.%9."/>
      <w:lvlJc w:val="left"/>
      <w:pPr>
        <w:ind w:left="4320" w:hanging="1440"/>
      </w:pPr>
      <w:rPr>
        <w:sz w:val="20"/>
        <w:szCs w:val="20"/>
      </w:rPr>
    </w:lvl>
  </w:abstractNum>
  <w:abstractNum w:abstractNumId="12" w15:restartNumberingAfterBreak="0">
    <w:nsid w:val="27D24A46"/>
    <w:multiLevelType w:val="hybridMultilevel"/>
    <w:tmpl w:val="5538B76A"/>
    <w:lvl w:ilvl="0" w:tplc="3EFCB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D4E31"/>
    <w:multiLevelType w:val="multilevel"/>
    <w:tmpl w:val="E912D8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95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4AF571C"/>
    <w:multiLevelType w:val="multilevel"/>
    <w:tmpl w:val="37DEA53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95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5386DA1"/>
    <w:multiLevelType w:val="multilevel"/>
    <w:tmpl w:val="F81602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ascii="Arial" w:hAnsi="Arial" w:cs="Arial" w:hint="default"/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36675C78"/>
    <w:multiLevelType w:val="multilevel"/>
    <w:tmpl w:val="B8D8CBB4"/>
    <w:lvl w:ilvl="0">
      <w:start w:val="8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4" w:hanging="504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AA16BE6"/>
    <w:multiLevelType w:val="multilevel"/>
    <w:tmpl w:val="395280D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●.%2.%3.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decimal"/>
      <w:lvlText w:val="●.%2.%3.%4."/>
      <w:lvlJc w:val="left"/>
      <w:pPr>
        <w:ind w:left="1728" w:hanging="647"/>
      </w:pPr>
      <w:rPr>
        <w:sz w:val="20"/>
        <w:szCs w:val="20"/>
      </w:rPr>
    </w:lvl>
    <w:lvl w:ilvl="4">
      <w:start w:val="1"/>
      <w:numFmt w:val="decimal"/>
      <w:lvlText w:val="●.%2.%3.%4.%5."/>
      <w:lvlJc w:val="left"/>
      <w:pPr>
        <w:ind w:left="2232" w:hanging="792"/>
      </w:pPr>
      <w:rPr>
        <w:sz w:val="20"/>
        <w:szCs w:val="20"/>
      </w:rPr>
    </w:lvl>
    <w:lvl w:ilvl="5">
      <w:start w:val="1"/>
      <w:numFmt w:val="decimal"/>
      <w:lvlText w:val="●.%2.%3.%4.%5.%6."/>
      <w:lvlJc w:val="left"/>
      <w:pPr>
        <w:ind w:left="2736" w:hanging="935"/>
      </w:pPr>
      <w:rPr>
        <w:sz w:val="20"/>
        <w:szCs w:val="20"/>
      </w:rPr>
    </w:lvl>
    <w:lvl w:ilvl="6">
      <w:start w:val="1"/>
      <w:numFmt w:val="decimal"/>
      <w:lvlText w:val="●.%2.%3.%4.%5.%6.%7."/>
      <w:lvlJc w:val="left"/>
      <w:pPr>
        <w:ind w:left="3240" w:hanging="1080"/>
      </w:pPr>
      <w:rPr>
        <w:sz w:val="20"/>
        <w:szCs w:val="20"/>
      </w:rPr>
    </w:lvl>
    <w:lvl w:ilvl="7">
      <w:start w:val="1"/>
      <w:numFmt w:val="decimal"/>
      <w:lvlText w:val="●.%2.%3.%4.%5.%6.%7.%8."/>
      <w:lvlJc w:val="left"/>
      <w:pPr>
        <w:ind w:left="3744" w:hanging="1224"/>
      </w:pPr>
      <w:rPr>
        <w:sz w:val="20"/>
        <w:szCs w:val="20"/>
      </w:rPr>
    </w:lvl>
    <w:lvl w:ilvl="8">
      <w:start w:val="1"/>
      <w:numFmt w:val="decimal"/>
      <w:lvlText w:val="●.%2.%3.%4.%5.%6.%7.%8.%9."/>
      <w:lvlJc w:val="left"/>
      <w:pPr>
        <w:ind w:left="4320" w:hanging="1440"/>
      </w:pPr>
      <w:rPr>
        <w:sz w:val="20"/>
        <w:szCs w:val="20"/>
      </w:rPr>
    </w:lvl>
  </w:abstractNum>
  <w:abstractNum w:abstractNumId="18" w15:restartNumberingAfterBreak="0">
    <w:nsid w:val="3CDA3E2C"/>
    <w:multiLevelType w:val="multilevel"/>
    <w:tmpl w:val="37DEA53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95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B1F2F32"/>
    <w:multiLevelType w:val="multilevel"/>
    <w:tmpl w:val="BEC41A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4DEA3FB4"/>
    <w:multiLevelType w:val="hybridMultilevel"/>
    <w:tmpl w:val="3FCE33A6"/>
    <w:lvl w:ilvl="0" w:tplc="2572D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06513"/>
    <w:multiLevelType w:val="hybridMultilevel"/>
    <w:tmpl w:val="ADAAF9AA"/>
    <w:lvl w:ilvl="0" w:tplc="3EFCB44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91369FD"/>
    <w:multiLevelType w:val="hybridMultilevel"/>
    <w:tmpl w:val="AA18D850"/>
    <w:lvl w:ilvl="0" w:tplc="3EFCB446">
      <w:start w:val="1"/>
      <w:numFmt w:val="bullet"/>
      <w:lvlText w:val=""/>
      <w:lvlJc w:val="left"/>
      <w:pPr>
        <w:ind w:left="15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23" w15:restartNumberingAfterBreak="0">
    <w:nsid w:val="5A177435"/>
    <w:multiLevelType w:val="hybridMultilevel"/>
    <w:tmpl w:val="E04EC02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FCB44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E47C7D"/>
    <w:multiLevelType w:val="multilevel"/>
    <w:tmpl w:val="C562B596"/>
    <w:lvl w:ilvl="0">
      <w:start w:val="1"/>
      <w:numFmt w:val="decimal"/>
      <w:lvlText w:val="%1."/>
      <w:lvlJc w:val="left"/>
      <w:pPr>
        <w:ind w:left="450" w:hanging="360"/>
      </w:pPr>
      <w:rPr>
        <w:b/>
        <w:bCs w:val="0"/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95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EFE0EEA"/>
    <w:multiLevelType w:val="hybridMultilevel"/>
    <w:tmpl w:val="6B54D320"/>
    <w:lvl w:ilvl="0" w:tplc="3EFCB44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2047E3E"/>
    <w:multiLevelType w:val="hybridMultilevel"/>
    <w:tmpl w:val="A0C0929A"/>
    <w:lvl w:ilvl="0" w:tplc="3EFCB446">
      <w:start w:val="1"/>
      <w:numFmt w:val="bullet"/>
      <w:lvlText w:val=""/>
      <w:lvlJc w:val="left"/>
      <w:pPr>
        <w:ind w:left="16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27" w15:restartNumberingAfterBreak="0">
    <w:nsid w:val="680F6089"/>
    <w:multiLevelType w:val="multilevel"/>
    <w:tmpl w:val="5894AF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8" w15:restartNumberingAfterBreak="0">
    <w:nsid w:val="6BD23069"/>
    <w:multiLevelType w:val="hybridMultilevel"/>
    <w:tmpl w:val="EEFE2F6C"/>
    <w:lvl w:ilvl="0" w:tplc="3EFCB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FB5B8E"/>
    <w:multiLevelType w:val="multilevel"/>
    <w:tmpl w:val="AC54AB2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0" w15:restartNumberingAfterBreak="0">
    <w:nsid w:val="6C6D6D93"/>
    <w:multiLevelType w:val="hybridMultilevel"/>
    <w:tmpl w:val="CDE43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BE08A9"/>
    <w:multiLevelType w:val="multilevel"/>
    <w:tmpl w:val="AF2A6E34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636" w:hanging="456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num w:numId="1">
    <w:abstractNumId w:val="24"/>
  </w:num>
  <w:num w:numId="2">
    <w:abstractNumId w:val="13"/>
  </w:num>
  <w:num w:numId="3">
    <w:abstractNumId w:val="20"/>
  </w:num>
  <w:num w:numId="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6"/>
  </w:num>
  <w:num w:numId="8">
    <w:abstractNumId w:val="5"/>
  </w:num>
  <w:num w:numId="9">
    <w:abstractNumId w:val="10"/>
  </w:num>
  <w:num w:numId="10">
    <w:abstractNumId w:val="9"/>
  </w:num>
  <w:num w:numId="11">
    <w:abstractNumId w:val="28"/>
  </w:num>
  <w:num w:numId="12">
    <w:abstractNumId w:val="26"/>
  </w:num>
  <w:num w:numId="13">
    <w:abstractNumId w:val="12"/>
  </w:num>
  <w:num w:numId="14">
    <w:abstractNumId w:val="7"/>
  </w:num>
  <w:num w:numId="15">
    <w:abstractNumId w:val="29"/>
  </w:num>
  <w:num w:numId="16">
    <w:abstractNumId w:val="19"/>
  </w:num>
  <w:num w:numId="17">
    <w:abstractNumId w:val="21"/>
  </w:num>
  <w:num w:numId="18">
    <w:abstractNumId w:val="15"/>
  </w:num>
  <w:num w:numId="19">
    <w:abstractNumId w:val="17"/>
  </w:num>
  <w:num w:numId="20">
    <w:abstractNumId w:val="11"/>
  </w:num>
  <w:num w:numId="21">
    <w:abstractNumId w:val="23"/>
  </w:num>
  <w:num w:numId="22">
    <w:abstractNumId w:val="22"/>
  </w:num>
  <w:num w:numId="23">
    <w:abstractNumId w:val="2"/>
  </w:num>
  <w:num w:numId="24">
    <w:abstractNumId w:val="3"/>
  </w:num>
  <w:num w:numId="25">
    <w:abstractNumId w:val="4"/>
  </w:num>
  <w:num w:numId="26">
    <w:abstractNumId w:val="1"/>
  </w:num>
  <w:num w:numId="27">
    <w:abstractNumId w:val="27"/>
  </w:num>
  <w:num w:numId="28">
    <w:abstractNumId w:val="16"/>
  </w:num>
  <w:num w:numId="29">
    <w:abstractNumId w:val="31"/>
  </w:num>
  <w:num w:numId="30">
    <w:abstractNumId w:val="8"/>
  </w:num>
  <w:num w:numId="31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34"/>
    <w:rsid w:val="0000305F"/>
    <w:rsid w:val="000030DC"/>
    <w:rsid w:val="0000512C"/>
    <w:rsid w:val="00007722"/>
    <w:rsid w:val="00010137"/>
    <w:rsid w:val="00010D58"/>
    <w:rsid w:val="00013B63"/>
    <w:rsid w:val="00014F94"/>
    <w:rsid w:val="00016858"/>
    <w:rsid w:val="0001735C"/>
    <w:rsid w:val="00020915"/>
    <w:rsid w:val="00020B43"/>
    <w:rsid w:val="00023583"/>
    <w:rsid w:val="00024CE3"/>
    <w:rsid w:val="00026871"/>
    <w:rsid w:val="00030912"/>
    <w:rsid w:val="00035477"/>
    <w:rsid w:val="00035763"/>
    <w:rsid w:val="0003584B"/>
    <w:rsid w:val="00035990"/>
    <w:rsid w:val="00036E97"/>
    <w:rsid w:val="00041040"/>
    <w:rsid w:val="0004234C"/>
    <w:rsid w:val="0004324F"/>
    <w:rsid w:val="00043257"/>
    <w:rsid w:val="0004410E"/>
    <w:rsid w:val="00046152"/>
    <w:rsid w:val="00046C74"/>
    <w:rsid w:val="00047B53"/>
    <w:rsid w:val="000524B0"/>
    <w:rsid w:val="00054E3B"/>
    <w:rsid w:val="00056903"/>
    <w:rsid w:val="000605C3"/>
    <w:rsid w:val="00060FC5"/>
    <w:rsid w:val="0006144A"/>
    <w:rsid w:val="000625EC"/>
    <w:rsid w:val="00062A3B"/>
    <w:rsid w:val="00064A3C"/>
    <w:rsid w:val="000658E9"/>
    <w:rsid w:val="00071886"/>
    <w:rsid w:val="000758A8"/>
    <w:rsid w:val="000760E8"/>
    <w:rsid w:val="00076C69"/>
    <w:rsid w:val="00080B05"/>
    <w:rsid w:val="00081215"/>
    <w:rsid w:val="00084BF8"/>
    <w:rsid w:val="0008741A"/>
    <w:rsid w:val="00087A25"/>
    <w:rsid w:val="000901DE"/>
    <w:rsid w:val="00090268"/>
    <w:rsid w:val="00092BD5"/>
    <w:rsid w:val="0009303A"/>
    <w:rsid w:val="0009307F"/>
    <w:rsid w:val="000966DD"/>
    <w:rsid w:val="00097982"/>
    <w:rsid w:val="000A0CD8"/>
    <w:rsid w:val="000A23D3"/>
    <w:rsid w:val="000A7114"/>
    <w:rsid w:val="000B0135"/>
    <w:rsid w:val="000B08C9"/>
    <w:rsid w:val="000B428B"/>
    <w:rsid w:val="000B6169"/>
    <w:rsid w:val="000B7B24"/>
    <w:rsid w:val="000C0511"/>
    <w:rsid w:val="000C0C20"/>
    <w:rsid w:val="000C37E9"/>
    <w:rsid w:val="000C4519"/>
    <w:rsid w:val="000C6062"/>
    <w:rsid w:val="000C6764"/>
    <w:rsid w:val="000D2D26"/>
    <w:rsid w:val="000D41D6"/>
    <w:rsid w:val="000D59DD"/>
    <w:rsid w:val="000D7B78"/>
    <w:rsid w:val="000E03C2"/>
    <w:rsid w:val="000E04B9"/>
    <w:rsid w:val="000E2D17"/>
    <w:rsid w:val="000E3418"/>
    <w:rsid w:val="000E5207"/>
    <w:rsid w:val="000F049B"/>
    <w:rsid w:val="000F2894"/>
    <w:rsid w:val="000F317E"/>
    <w:rsid w:val="000F3617"/>
    <w:rsid w:val="000F3760"/>
    <w:rsid w:val="000F5951"/>
    <w:rsid w:val="000F7FE3"/>
    <w:rsid w:val="00100062"/>
    <w:rsid w:val="001057BB"/>
    <w:rsid w:val="001067FD"/>
    <w:rsid w:val="00111FD0"/>
    <w:rsid w:val="0011230A"/>
    <w:rsid w:val="00115B71"/>
    <w:rsid w:val="00116229"/>
    <w:rsid w:val="001163F4"/>
    <w:rsid w:val="00116F6F"/>
    <w:rsid w:val="0012024E"/>
    <w:rsid w:val="00123B51"/>
    <w:rsid w:val="00124324"/>
    <w:rsid w:val="00125365"/>
    <w:rsid w:val="0012592A"/>
    <w:rsid w:val="0012704B"/>
    <w:rsid w:val="00132625"/>
    <w:rsid w:val="00133003"/>
    <w:rsid w:val="00136053"/>
    <w:rsid w:val="00142C5C"/>
    <w:rsid w:val="00142CEA"/>
    <w:rsid w:val="00143E57"/>
    <w:rsid w:val="00144CC2"/>
    <w:rsid w:val="001472B0"/>
    <w:rsid w:val="0014793B"/>
    <w:rsid w:val="00151ED5"/>
    <w:rsid w:val="001531C8"/>
    <w:rsid w:val="00153414"/>
    <w:rsid w:val="00153D0D"/>
    <w:rsid w:val="0015464A"/>
    <w:rsid w:val="0015532D"/>
    <w:rsid w:val="00155381"/>
    <w:rsid w:val="001604AB"/>
    <w:rsid w:val="00160956"/>
    <w:rsid w:val="0016154D"/>
    <w:rsid w:val="001638CA"/>
    <w:rsid w:val="00164234"/>
    <w:rsid w:val="00171341"/>
    <w:rsid w:val="00174934"/>
    <w:rsid w:val="001762CC"/>
    <w:rsid w:val="00177597"/>
    <w:rsid w:val="0018116C"/>
    <w:rsid w:val="00185AC6"/>
    <w:rsid w:val="00194062"/>
    <w:rsid w:val="001940AD"/>
    <w:rsid w:val="0019466E"/>
    <w:rsid w:val="00194BAE"/>
    <w:rsid w:val="0019576F"/>
    <w:rsid w:val="00197004"/>
    <w:rsid w:val="00197BA2"/>
    <w:rsid w:val="001A4300"/>
    <w:rsid w:val="001A73EA"/>
    <w:rsid w:val="001B16C7"/>
    <w:rsid w:val="001B3DA3"/>
    <w:rsid w:val="001B40F1"/>
    <w:rsid w:val="001B4A9A"/>
    <w:rsid w:val="001B611D"/>
    <w:rsid w:val="001B7380"/>
    <w:rsid w:val="001C1534"/>
    <w:rsid w:val="001C457E"/>
    <w:rsid w:val="001C4FA0"/>
    <w:rsid w:val="001D1123"/>
    <w:rsid w:val="001D552C"/>
    <w:rsid w:val="001D5885"/>
    <w:rsid w:val="001D746D"/>
    <w:rsid w:val="001D7E25"/>
    <w:rsid w:val="001E4B37"/>
    <w:rsid w:val="001E53C0"/>
    <w:rsid w:val="001F2A43"/>
    <w:rsid w:val="001F35F5"/>
    <w:rsid w:val="001F3D44"/>
    <w:rsid w:val="001F4C69"/>
    <w:rsid w:val="001F5E46"/>
    <w:rsid w:val="001F6960"/>
    <w:rsid w:val="001F6E0B"/>
    <w:rsid w:val="001F70AB"/>
    <w:rsid w:val="00202B49"/>
    <w:rsid w:val="002030BE"/>
    <w:rsid w:val="00203507"/>
    <w:rsid w:val="00204C04"/>
    <w:rsid w:val="00206C23"/>
    <w:rsid w:val="00206F46"/>
    <w:rsid w:val="00210B3B"/>
    <w:rsid w:val="00210C70"/>
    <w:rsid w:val="00210C8D"/>
    <w:rsid w:val="00210D51"/>
    <w:rsid w:val="0021375C"/>
    <w:rsid w:val="002168AF"/>
    <w:rsid w:val="00216D33"/>
    <w:rsid w:val="00220FF7"/>
    <w:rsid w:val="00223BB1"/>
    <w:rsid w:val="00223E40"/>
    <w:rsid w:val="002253A6"/>
    <w:rsid w:val="00225E17"/>
    <w:rsid w:val="00226E53"/>
    <w:rsid w:val="00231AB9"/>
    <w:rsid w:val="00231FDF"/>
    <w:rsid w:val="002343A5"/>
    <w:rsid w:val="00240717"/>
    <w:rsid w:val="002408BE"/>
    <w:rsid w:val="00242BB8"/>
    <w:rsid w:val="002445B1"/>
    <w:rsid w:val="00244C33"/>
    <w:rsid w:val="00246729"/>
    <w:rsid w:val="0025084D"/>
    <w:rsid w:val="0025228B"/>
    <w:rsid w:val="0025267A"/>
    <w:rsid w:val="00257CE4"/>
    <w:rsid w:val="00257CFF"/>
    <w:rsid w:val="0026071E"/>
    <w:rsid w:val="00261160"/>
    <w:rsid w:val="00262703"/>
    <w:rsid w:val="00262762"/>
    <w:rsid w:val="00262EFC"/>
    <w:rsid w:val="0026317E"/>
    <w:rsid w:val="00263C01"/>
    <w:rsid w:val="00264E6B"/>
    <w:rsid w:val="00265B95"/>
    <w:rsid w:val="002710BB"/>
    <w:rsid w:val="00274596"/>
    <w:rsid w:val="00275243"/>
    <w:rsid w:val="00275ADC"/>
    <w:rsid w:val="00275EA7"/>
    <w:rsid w:val="00280BFB"/>
    <w:rsid w:val="00281EDC"/>
    <w:rsid w:val="00284048"/>
    <w:rsid w:val="00284906"/>
    <w:rsid w:val="002906F6"/>
    <w:rsid w:val="00290B2A"/>
    <w:rsid w:val="002911AC"/>
    <w:rsid w:val="002912F1"/>
    <w:rsid w:val="002930F1"/>
    <w:rsid w:val="00293F07"/>
    <w:rsid w:val="00294AA2"/>
    <w:rsid w:val="00296358"/>
    <w:rsid w:val="002970B4"/>
    <w:rsid w:val="002974AA"/>
    <w:rsid w:val="00297C7E"/>
    <w:rsid w:val="002A1A19"/>
    <w:rsid w:val="002A26BC"/>
    <w:rsid w:val="002A3D71"/>
    <w:rsid w:val="002A3F31"/>
    <w:rsid w:val="002A413D"/>
    <w:rsid w:val="002A6206"/>
    <w:rsid w:val="002A6FD1"/>
    <w:rsid w:val="002A73E0"/>
    <w:rsid w:val="002A77FD"/>
    <w:rsid w:val="002B1915"/>
    <w:rsid w:val="002B1B49"/>
    <w:rsid w:val="002B3A40"/>
    <w:rsid w:val="002B6C26"/>
    <w:rsid w:val="002B7852"/>
    <w:rsid w:val="002C06AB"/>
    <w:rsid w:val="002C20E3"/>
    <w:rsid w:val="002C2AA4"/>
    <w:rsid w:val="002C3765"/>
    <w:rsid w:val="002C3A76"/>
    <w:rsid w:val="002C46F1"/>
    <w:rsid w:val="002D15E8"/>
    <w:rsid w:val="002D15F4"/>
    <w:rsid w:val="002D18E4"/>
    <w:rsid w:val="002D486D"/>
    <w:rsid w:val="002D75F9"/>
    <w:rsid w:val="002E40F7"/>
    <w:rsid w:val="002E4997"/>
    <w:rsid w:val="002E5F0D"/>
    <w:rsid w:val="002E67C2"/>
    <w:rsid w:val="002F069C"/>
    <w:rsid w:val="002F0E5E"/>
    <w:rsid w:val="002F50AB"/>
    <w:rsid w:val="0030031B"/>
    <w:rsid w:val="003024A8"/>
    <w:rsid w:val="00302B81"/>
    <w:rsid w:val="00303BB9"/>
    <w:rsid w:val="00303D35"/>
    <w:rsid w:val="00306E67"/>
    <w:rsid w:val="0031006B"/>
    <w:rsid w:val="003106A1"/>
    <w:rsid w:val="00311B21"/>
    <w:rsid w:val="00313263"/>
    <w:rsid w:val="0031381D"/>
    <w:rsid w:val="003150A9"/>
    <w:rsid w:val="00316B3D"/>
    <w:rsid w:val="00317694"/>
    <w:rsid w:val="003213BF"/>
    <w:rsid w:val="003220BC"/>
    <w:rsid w:val="00322657"/>
    <w:rsid w:val="00324637"/>
    <w:rsid w:val="00330F19"/>
    <w:rsid w:val="0033349D"/>
    <w:rsid w:val="00341580"/>
    <w:rsid w:val="0034197A"/>
    <w:rsid w:val="0034311B"/>
    <w:rsid w:val="00353E0D"/>
    <w:rsid w:val="0035594F"/>
    <w:rsid w:val="00360A45"/>
    <w:rsid w:val="00361EB3"/>
    <w:rsid w:val="00362676"/>
    <w:rsid w:val="00362BDA"/>
    <w:rsid w:val="0036409A"/>
    <w:rsid w:val="00364A44"/>
    <w:rsid w:val="00371618"/>
    <w:rsid w:val="0037217E"/>
    <w:rsid w:val="003749A4"/>
    <w:rsid w:val="0037559C"/>
    <w:rsid w:val="00376BB5"/>
    <w:rsid w:val="003842C7"/>
    <w:rsid w:val="00386CBB"/>
    <w:rsid w:val="0039046B"/>
    <w:rsid w:val="0039630C"/>
    <w:rsid w:val="00396A47"/>
    <w:rsid w:val="003A18E0"/>
    <w:rsid w:val="003A2920"/>
    <w:rsid w:val="003A450D"/>
    <w:rsid w:val="003B16E1"/>
    <w:rsid w:val="003B1A44"/>
    <w:rsid w:val="003B1CC7"/>
    <w:rsid w:val="003B284E"/>
    <w:rsid w:val="003B3327"/>
    <w:rsid w:val="003B4265"/>
    <w:rsid w:val="003B4E42"/>
    <w:rsid w:val="003B4FCE"/>
    <w:rsid w:val="003B713D"/>
    <w:rsid w:val="003C13F0"/>
    <w:rsid w:val="003C206E"/>
    <w:rsid w:val="003C4234"/>
    <w:rsid w:val="003C4DCE"/>
    <w:rsid w:val="003D642E"/>
    <w:rsid w:val="003D7404"/>
    <w:rsid w:val="003E11EF"/>
    <w:rsid w:val="003E62EC"/>
    <w:rsid w:val="003F3235"/>
    <w:rsid w:val="003F5AB2"/>
    <w:rsid w:val="00400018"/>
    <w:rsid w:val="0041374C"/>
    <w:rsid w:val="00414C43"/>
    <w:rsid w:val="0041522D"/>
    <w:rsid w:val="004154E4"/>
    <w:rsid w:val="00415BBB"/>
    <w:rsid w:val="0041652A"/>
    <w:rsid w:val="0042216E"/>
    <w:rsid w:val="0042468E"/>
    <w:rsid w:val="00424D3E"/>
    <w:rsid w:val="004256BC"/>
    <w:rsid w:val="004258F5"/>
    <w:rsid w:val="00425E0D"/>
    <w:rsid w:val="00426E05"/>
    <w:rsid w:val="0043287B"/>
    <w:rsid w:val="00432961"/>
    <w:rsid w:val="00433F0F"/>
    <w:rsid w:val="0043575E"/>
    <w:rsid w:val="00435A13"/>
    <w:rsid w:val="0043705B"/>
    <w:rsid w:val="00440559"/>
    <w:rsid w:val="00440976"/>
    <w:rsid w:val="00443E46"/>
    <w:rsid w:val="004465CA"/>
    <w:rsid w:val="00446A93"/>
    <w:rsid w:val="00447BEE"/>
    <w:rsid w:val="00452DCC"/>
    <w:rsid w:val="00455AD1"/>
    <w:rsid w:val="004578C8"/>
    <w:rsid w:val="00462076"/>
    <w:rsid w:val="00462856"/>
    <w:rsid w:val="004628A7"/>
    <w:rsid w:val="0046444A"/>
    <w:rsid w:val="00464D8E"/>
    <w:rsid w:val="00464E9A"/>
    <w:rsid w:val="00467321"/>
    <w:rsid w:val="00467F7B"/>
    <w:rsid w:val="004702BF"/>
    <w:rsid w:val="00473E5F"/>
    <w:rsid w:val="00476C48"/>
    <w:rsid w:val="00481213"/>
    <w:rsid w:val="00482C5F"/>
    <w:rsid w:val="004879C1"/>
    <w:rsid w:val="004913EC"/>
    <w:rsid w:val="00493C96"/>
    <w:rsid w:val="0049605C"/>
    <w:rsid w:val="004969CD"/>
    <w:rsid w:val="004A03D9"/>
    <w:rsid w:val="004A2656"/>
    <w:rsid w:val="004A3783"/>
    <w:rsid w:val="004B1130"/>
    <w:rsid w:val="004B1DC5"/>
    <w:rsid w:val="004B412F"/>
    <w:rsid w:val="004B4DA5"/>
    <w:rsid w:val="004B6952"/>
    <w:rsid w:val="004C0888"/>
    <w:rsid w:val="004C1875"/>
    <w:rsid w:val="004C6917"/>
    <w:rsid w:val="004C79BA"/>
    <w:rsid w:val="004C7B88"/>
    <w:rsid w:val="004D409C"/>
    <w:rsid w:val="004D5292"/>
    <w:rsid w:val="004D6905"/>
    <w:rsid w:val="004E15DE"/>
    <w:rsid w:val="004E3BA1"/>
    <w:rsid w:val="004E3E1F"/>
    <w:rsid w:val="004E59E7"/>
    <w:rsid w:val="004F23A1"/>
    <w:rsid w:val="004F3952"/>
    <w:rsid w:val="004F4C19"/>
    <w:rsid w:val="004F721F"/>
    <w:rsid w:val="00500803"/>
    <w:rsid w:val="00502304"/>
    <w:rsid w:val="0050313B"/>
    <w:rsid w:val="00507D42"/>
    <w:rsid w:val="00511742"/>
    <w:rsid w:val="005121D9"/>
    <w:rsid w:val="005155F0"/>
    <w:rsid w:val="00515BDD"/>
    <w:rsid w:val="0051680C"/>
    <w:rsid w:val="00517EC5"/>
    <w:rsid w:val="005205D8"/>
    <w:rsid w:val="00520EBB"/>
    <w:rsid w:val="00520FA6"/>
    <w:rsid w:val="0052502B"/>
    <w:rsid w:val="00526263"/>
    <w:rsid w:val="0052635C"/>
    <w:rsid w:val="00531E30"/>
    <w:rsid w:val="00532CA9"/>
    <w:rsid w:val="00532E3C"/>
    <w:rsid w:val="00533A30"/>
    <w:rsid w:val="0053498A"/>
    <w:rsid w:val="0054333D"/>
    <w:rsid w:val="00545860"/>
    <w:rsid w:val="00546E49"/>
    <w:rsid w:val="00547CBC"/>
    <w:rsid w:val="00550C00"/>
    <w:rsid w:val="005522FF"/>
    <w:rsid w:val="00553413"/>
    <w:rsid w:val="00555330"/>
    <w:rsid w:val="0055761F"/>
    <w:rsid w:val="00560CFF"/>
    <w:rsid w:val="0056324C"/>
    <w:rsid w:val="00567EAE"/>
    <w:rsid w:val="00575546"/>
    <w:rsid w:val="005810C8"/>
    <w:rsid w:val="00581139"/>
    <w:rsid w:val="0058113D"/>
    <w:rsid w:val="00582B1F"/>
    <w:rsid w:val="00583FF4"/>
    <w:rsid w:val="00585FAF"/>
    <w:rsid w:val="0059012E"/>
    <w:rsid w:val="0059081E"/>
    <w:rsid w:val="005912C9"/>
    <w:rsid w:val="00593118"/>
    <w:rsid w:val="00594115"/>
    <w:rsid w:val="005950EC"/>
    <w:rsid w:val="00595152"/>
    <w:rsid w:val="00595BAD"/>
    <w:rsid w:val="00595EC7"/>
    <w:rsid w:val="00597A4B"/>
    <w:rsid w:val="005A1591"/>
    <w:rsid w:val="005A2D16"/>
    <w:rsid w:val="005A4310"/>
    <w:rsid w:val="005A4630"/>
    <w:rsid w:val="005A6B55"/>
    <w:rsid w:val="005B198E"/>
    <w:rsid w:val="005B3A8B"/>
    <w:rsid w:val="005B6DB8"/>
    <w:rsid w:val="005B7076"/>
    <w:rsid w:val="005B736D"/>
    <w:rsid w:val="005C1CE2"/>
    <w:rsid w:val="005C4FB6"/>
    <w:rsid w:val="005C535C"/>
    <w:rsid w:val="005C7820"/>
    <w:rsid w:val="005C7C54"/>
    <w:rsid w:val="005D25B6"/>
    <w:rsid w:val="005D3FFD"/>
    <w:rsid w:val="005D4B3B"/>
    <w:rsid w:val="005D4DAE"/>
    <w:rsid w:val="005E2FCC"/>
    <w:rsid w:val="005E3CC8"/>
    <w:rsid w:val="005E6F1A"/>
    <w:rsid w:val="005E7FE1"/>
    <w:rsid w:val="005F089E"/>
    <w:rsid w:val="005F0E62"/>
    <w:rsid w:val="005F1ACF"/>
    <w:rsid w:val="005F1F11"/>
    <w:rsid w:val="005F277C"/>
    <w:rsid w:val="00600A38"/>
    <w:rsid w:val="006021D2"/>
    <w:rsid w:val="00603CE4"/>
    <w:rsid w:val="0060475D"/>
    <w:rsid w:val="00604FDE"/>
    <w:rsid w:val="00605955"/>
    <w:rsid w:val="00606781"/>
    <w:rsid w:val="00610CD4"/>
    <w:rsid w:val="00611A1E"/>
    <w:rsid w:val="00612F44"/>
    <w:rsid w:val="00612F68"/>
    <w:rsid w:val="00613077"/>
    <w:rsid w:val="0061314C"/>
    <w:rsid w:val="006153CA"/>
    <w:rsid w:val="00615FB4"/>
    <w:rsid w:val="00616AB6"/>
    <w:rsid w:val="00623748"/>
    <w:rsid w:val="00624525"/>
    <w:rsid w:val="00624F04"/>
    <w:rsid w:val="006262CE"/>
    <w:rsid w:val="00626F1F"/>
    <w:rsid w:val="00627160"/>
    <w:rsid w:val="006274A2"/>
    <w:rsid w:val="00631416"/>
    <w:rsid w:val="00632B67"/>
    <w:rsid w:val="00635767"/>
    <w:rsid w:val="00635C2B"/>
    <w:rsid w:val="00644DA5"/>
    <w:rsid w:val="006451B5"/>
    <w:rsid w:val="00651447"/>
    <w:rsid w:val="006526DA"/>
    <w:rsid w:val="00653DCB"/>
    <w:rsid w:val="00660886"/>
    <w:rsid w:val="00661734"/>
    <w:rsid w:val="00663764"/>
    <w:rsid w:val="00663BC5"/>
    <w:rsid w:val="0066478D"/>
    <w:rsid w:val="006700CB"/>
    <w:rsid w:val="0067124D"/>
    <w:rsid w:val="0067163F"/>
    <w:rsid w:val="00671A53"/>
    <w:rsid w:val="0067226E"/>
    <w:rsid w:val="00673B70"/>
    <w:rsid w:val="00676488"/>
    <w:rsid w:val="0068035C"/>
    <w:rsid w:val="0068246B"/>
    <w:rsid w:val="00683DCD"/>
    <w:rsid w:val="006848A3"/>
    <w:rsid w:val="00686CA3"/>
    <w:rsid w:val="0069020B"/>
    <w:rsid w:val="00691269"/>
    <w:rsid w:val="00693A76"/>
    <w:rsid w:val="00695674"/>
    <w:rsid w:val="00696396"/>
    <w:rsid w:val="00696BC5"/>
    <w:rsid w:val="0069775E"/>
    <w:rsid w:val="006A4399"/>
    <w:rsid w:val="006A7071"/>
    <w:rsid w:val="006B3496"/>
    <w:rsid w:val="006B399F"/>
    <w:rsid w:val="006B575E"/>
    <w:rsid w:val="006B7069"/>
    <w:rsid w:val="006B7B04"/>
    <w:rsid w:val="006C2394"/>
    <w:rsid w:val="006C2E40"/>
    <w:rsid w:val="006C4C84"/>
    <w:rsid w:val="006C5494"/>
    <w:rsid w:val="006C5734"/>
    <w:rsid w:val="006C5FC7"/>
    <w:rsid w:val="006C7E98"/>
    <w:rsid w:val="006D0B87"/>
    <w:rsid w:val="006D4734"/>
    <w:rsid w:val="006D4C7A"/>
    <w:rsid w:val="006D51C8"/>
    <w:rsid w:val="006D6CBF"/>
    <w:rsid w:val="006D7EF1"/>
    <w:rsid w:val="006E2D2B"/>
    <w:rsid w:val="006E2F66"/>
    <w:rsid w:val="006E552E"/>
    <w:rsid w:val="006E60C7"/>
    <w:rsid w:val="006F17A7"/>
    <w:rsid w:val="006F31F3"/>
    <w:rsid w:val="006F72CF"/>
    <w:rsid w:val="006F77D9"/>
    <w:rsid w:val="0070154F"/>
    <w:rsid w:val="00704702"/>
    <w:rsid w:val="00704B59"/>
    <w:rsid w:val="00704DAC"/>
    <w:rsid w:val="007053EB"/>
    <w:rsid w:val="007113A9"/>
    <w:rsid w:val="00711A66"/>
    <w:rsid w:val="00712680"/>
    <w:rsid w:val="00713F7F"/>
    <w:rsid w:val="00715EEE"/>
    <w:rsid w:val="00716182"/>
    <w:rsid w:val="00716CC2"/>
    <w:rsid w:val="00717E27"/>
    <w:rsid w:val="00720554"/>
    <w:rsid w:val="007209F6"/>
    <w:rsid w:val="00722DA2"/>
    <w:rsid w:val="00731D43"/>
    <w:rsid w:val="00734651"/>
    <w:rsid w:val="00735A9D"/>
    <w:rsid w:val="00737ACD"/>
    <w:rsid w:val="0074086D"/>
    <w:rsid w:val="00741EF0"/>
    <w:rsid w:val="00742A1C"/>
    <w:rsid w:val="007452EB"/>
    <w:rsid w:val="0075384A"/>
    <w:rsid w:val="00753BE3"/>
    <w:rsid w:val="0075549A"/>
    <w:rsid w:val="007566DE"/>
    <w:rsid w:val="00765BF3"/>
    <w:rsid w:val="00766F43"/>
    <w:rsid w:val="00767BCE"/>
    <w:rsid w:val="00773E86"/>
    <w:rsid w:val="00775746"/>
    <w:rsid w:val="0077575C"/>
    <w:rsid w:val="0077749C"/>
    <w:rsid w:val="00781362"/>
    <w:rsid w:val="0078333F"/>
    <w:rsid w:val="00783543"/>
    <w:rsid w:val="00784138"/>
    <w:rsid w:val="00784924"/>
    <w:rsid w:val="007851E3"/>
    <w:rsid w:val="00786604"/>
    <w:rsid w:val="007879FD"/>
    <w:rsid w:val="00787C25"/>
    <w:rsid w:val="00787F58"/>
    <w:rsid w:val="0079024A"/>
    <w:rsid w:val="00790434"/>
    <w:rsid w:val="00793A08"/>
    <w:rsid w:val="00794369"/>
    <w:rsid w:val="00794F70"/>
    <w:rsid w:val="0079776C"/>
    <w:rsid w:val="007A1060"/>
    <w:rsid w:val="007A2665"/>
    <w:rsid w:val="007A374F"/>
    <w:rsid w:val="007A3801"/>
    <w:rsid w:val="007A46F1"/>
    <w:rsid w:val="007A4816"/>
    <w:rsid w:val="007A4CEC"/>
    <w:rsid w:val="007A56DA"/>
    <w:rsid w:val="007A57E7"/>
    <w:rsid w:val="007A7844"/>
    <w:rsid w:val="007B09AD"/>
    <w:rsid w:val="007B19C2"/>
    <w:rsid w:val="007B299E"/>
    <w:rsid w:val="007B66CC"/>
    <w:rsid w:val="007B7433"/>
    <w:rsid w:val="007C2D1F"/>
    <w:rsid w:val="007C4E6A"/>
    <w:rsid w:val="007C5D92"/>
    <w:rsid w:val="007D0914"/>
    <w:rsid w:val="007D6990"/>
    <w:rsid w:val="007D7D0A"/>
    <w:rsid w:val="007E0276"/>
    <w:rsid w:val="007E04D9"/>
    <w:rsid w:val="007E2F11"/>
    <w:rsid w:val="007E4593"/>
    <w:rsid w:val="007E49C8"/>
    <w:rsid w:val="007E6560"/>
    <w:rsid w:val="007E77CD"/>
    <w:rsid w:val="007E7A87"/>
    <w:rsid w:val="007F3B73"/>
    <w:rsid w:val="007F7F8B"/>
    <w:rsid w:val="00800196"/>
    <w:rsid w:val="00800441"/>
    <w:rsid w:val="0080052E"/>
    <w:rsid w:val="008049A1"/>
    <w:rsid w:val="008052B7"/>
    <w:rsid w:val="00807F5B"/>
    <w:rsid w:val="008111D3"/>
    <w:rsid w:val="00811641"/>
    <w:rsid w:val="0081217A"/>
    <w:rsid w:val="00812EE6"/>
    <w:rsid w:val="0081345A"/>
    <w:rsid w:val="00813836"/>
    <w:rsid w:val="00814728"/>
    <w:rsid w:val="008158C3"/>
    <w:rsid w:val="00816C11"/>
    <w:rsid w:val="00816E9F"/>
    <w:rsid w:val="00816F81"/>
    <w:rsid w:val="00817526"/>
    <w:rsid w:val="0082051F"/>
    <w:rsid w:val="008255E6"/>
    <w:rsid w:val="0082683A"/>
    <w:rsid w:val="00830F70"/>
    <w:rsid w:val="00832C8C"/>
    <w:rsid w:val="00832DF2"/>
    <w:rsid w:val="008335E7"/>
    <w:rsid w:val="0083507B"/>
    <w:rsid w:val="00837016"/>
    <w:rsid w:val="008402C4"/>
    <w:rsid w:val="00844C85"/>
    <w:rsid w:val="0084642A"/>
    <w:rsid w:val="008502A4"/>
    <w:rsid w:val="00850653"/>
    <w:rsid w:val="00851BF0"/>
    <w:rsid w:val="008521C5"/>
    <w:rsid w:val="00857205"/>
    <w:rsid w:val="00860559"/>
    <w:rsid w:val="00860A66"/>
    <w:rsid w:val="00861A3E"/>
    <w:rsid w:val="008632DC"/>
    <w:rsid w:val="00866960"/>
    <w:rsid w:val="00870A63"/>
    <w:rsid w:val="00870C5E"/>
    <w:rsid w:val="008715F5"/>
    <w:rsid w:val="00872384"/>
    <w:rsid w:val="0087262F"/>
    <w:rsid w:val="00872DB0"/>
    <w:rsid w:val="008760EC"/>
    <w:rsid w:val="00876B19"/>
    <w:rsid w:val="00880E5E"/>
    <w:rsid w:val="008842F8"/>
    <w:rsid w:val="0088541A"/>
    <w:rsid w:val="00890983"/>
    <w:rsid w:val="0089104C"/>
    <w:rsid w:val="00896A2F"/>
    <w:rsid w:val="00896FBA"/>
    <w:rsid w:val="008A04F1"/>
    <w:rsid w:val="008A1FFF"/>
    <w:rsid w:val="008A234B"/>
    <w:rsid w:val="008A514C"/>
    <w:rsid w:val="008A51E3"/>
    <w:rsid w:val="008A58A2"/>
    <w:rsid w:val="008A7005"/>
    <w:rsid w:val="008B0F76"/>
    <w:rsid w:val="008B1845"/>
    <w:rsid w:val="008B1A95"/>
    <w:rsid w:val="008B4E19"/>
    <w:rsid w:val="008B55D1"/>
    <w:rsid w:val="008B59A2"/>
    <w:rsid w:val="008B6811"/>
    <w:rsid w:val="008C01D7"/>
    <w:rsid w:val="008C1DB2"/>
    <w:rsid w:val="008C23A8"/>
    <w:rsid w:val="008C25C7"/>
    <w:rsid w:val="008C3CA7"/>
    <w:rsid w:val="008C4B49"/>
    <w:rsid w:val="008C65D1"/>
    <w:rsid w:val="008D1EDB"/>
    <w:rsid w:val="008D4E9C"/>
    <w:rsid w:val="008E1C14"/>
    <w:rsid w:val="008E242F"/>
    <w:rsid w:val="008E3831"/>
    <w:rsid w:val="008E4B52"/>
    <w:rsid w:val="008E5B8D"/>
    <w:rsid w:val="008E61B5"/>
    <w:rsid w:val="008F2329"/>
    <w:rsid w:val="008F33F6"/>
    <w:rsid w:val="008F379F"/>
    <w:rsid w:val="008F43A2"/>
    <w:rsid w:val="008F5AF2"/>
    <w:rsid w:val="008F664D"/>
    <w:rsid w:val="008F79E3"/>
    <w:rsid w:val="009038F9"/>
    <w:rsid w:val="0090566A"/>
    <w:rsid w:val="00906E15"/>
    <w:rsid w:val="009142E4"/>
    <w:rsid w:val="00914BE0"/>
    <w:rsid w:val="0091667D"/>
    <w:rsid w:val="00917686"/>
    <w:rsid w:val="00917BC0"/>
    <w:rsid w:val="00924E70"/>
    <w:rsid w:val="0092532F"/>
    <w:rsid w:val="009258B7"/>
    <w:rsid w:val="009274A6"/>
    <w:rsid w:val="00927BD7"/>
    <w:rsid w:val="00927CA5"/>
    <w:rsid w:val="00927D34"/>
    <w:rsid w:val="00932082"/>
    <w:rsid w:val="009320E4"/>
    <w:rsid w:val="009321E2"/>
    <w:rsid w:val="009324C5"/>
    <w:rsid w:val="00935031"/>
    <w:rsid w:val="00935878"/>
    <w:rsid w:val="00936827"/>
    <w:rsid w:val="00936D33"/>
    <w:rsid w:val="00944564"/>
    <w:rsid w:val="009462F1"/>
    <w:rsid w:val="009478DA"/>
    <w:rsid w:val="00947AE6"/>
    <w:rsid w:val="00951A75"/>
    <w:rsid w:val="00951EA5"/>
    <w:rsid w:val="00952172"/>
    <w:rsid w:val="0095402F"/>
    <w:rsid w:val="009546D7"/>
    <w:rsid w:val="0095618C"/>
    <w:rsid w:val="00960C09"/>
    <w:rsid w:val="00961036"/>
    <w:rsid w:val="0096180F"/>
    <w:rsid w:val="00962045"/>
    <w:rsid w:val="00963BF2"/>
    <w:rsid w:val="009666B9"/>
    <w:rsid w:val="00966A60"/>
    <w:rsid w:val="00966CF0"/>
    <w:rsid w:val="00966E20"/>
    <w:rsid w:val="009673C3"/>
    <w:rsid w:val="009678AC"/>
    <w:rsid w:val="0097249A"/>
    <w:rsid w:val="009748C3"/>
    <w:rsid w:val="00975D22"/>
    <w:rsid w:val="00975F3F"/>
    <w:rsid w:val="00976E60"/>
    <w:rsid w:val="00976FEF"/>
    <w:rsid w:val="009778D3"/>
    <w:rsid w:val="00977C2E"/>
    <w:rsid w:val="009801E1"/>
    <w:rsid w:val="009804EB"/>
    <w:rsid w:val="00980A81"/>
    <w:rsid w:val="00980C91"/>
    <w:rsid w:val="0098222D"/>
    <w:rsid w:val="00983B90"/>
    <w:rsid w:val="00993969"/>
    <w:rsid w:val="0099411C"/>
    <w:rsid w:val="00994425"/>
    <w:rsid w:val="009947C2"/>
    <w:rsid w:val="00995A4A"/>
    <w:rsid w:val="009A0631"/>
    <w:rsid w:val="009A0BAA"/>
    <w:rsid w:val="009A186E"/>
    <w:rsid w:val="009A212B"/>
    <w:rsid w:val="009A4C10"/>
    <w:rsid w:val="009A5706"/>
    <w:rsid w:val="009B0714"/>
    <w:rsid w:val="009B16BB"/>
    <w:rsid w:val="009B7A70"/>
    <w:rsid w:val="009C33AC"/>
    <w:rsid w:val="009C3B3A"/>
    <w:rsid w:val="009C55F2"/>
    <w:rsid w:val="009C5D83"/>
    <w:rsid w:val="009C6545"/>
    <w:rsid w:val="009C68EE"/>
    <w:rsid w:val="009C6CFA"/>
    <w:rsid w:val="009C7585"/>
    <w:rsid w:val="009C7EF8"/>
    <w:rsid w:val="009D06C0"/>
    <w:rsid w:val="009D385B"/>
    <w:rsid w:val="009D504E"/>
    <w:rsid w:val="009D5B58"/>
    <w:rsid w:val="009D5CC7"/>
    <w:rsid w:val="009D6643"/>
    <w:rsid w:val="009E0952"/>
    <w:rsid w:val="009E0FBE"/>
    <w:rsid w:val="009E1B9D"/>
    <w:rsid w:val="009E1EBA"/>
    <w:rsid w:val="009E4182"/>
    <w:rsid w:val="009E5B59"/>
    <w:rsid w:val="009E62F8"/>
    <w:rsid w:val="009E74F4"/>
    <w:rsid w:val="009F2730"/>
    <w:rsid w:val="009F3AF5"/>
    <w:rsid w:val="009F3EAC"/>
    <w:rsid w:val="009F67D8"/>
    <w:rsid w:val="009F69FD"/>
    <w:rsid w:val="00A01FC3"/>
    <w:rsid w:val="00A0250C"/>
    <w:rsid w:val="00A05FA0"/>
    <w:rsid w:val="00A07993"/>
    <w:rsid w:val="00A11A14"/>
    <w:rsid w:val="00A11D16"/>
    <w:rsid w:val="00A13AD2"/>
    <w:rsid w:val="00A151B1"/>
    <w:rsid w:val="00A15E21"/>
    <w:rsid w:val="00A20661"/>
    <w:rsid w:val="00A239B7"/>
    <w:rsid w:val="00A2547C"/>
    <w:rsid w:val="00A25484"/>
    <w:rsid w:val="00A268D6"/>
    <w:rsid w:val="00A26997"/>
    <w:rsid w:val="00A30EBC"/>
    <w:rsid w:val="00A31B83"/>
    <w:rsid w:val="00A32115"/>
    <w:rsid w:val="00A3290B"/>
    <w:rsid w:val="00A329BD"/>
    <w:rsid w:val="00A334B3"/>
    <w:rsid w:val="00A34A68"/>
    <w:rsid w:val="00A34AAD"/>
    <w:rsid w:val="00A36423"/>
    <w:rsid w:val="00A36CAD"/>
    <w:rsid w:val="00A40B3C"/>
    <w:rsid w:val="00A41DA9"/>
    <w:rsid w:val="00A4299B"/>
    <w:rsid w:val="00A42B28"/>
    <w:rsid w:val="00A463B9"/>
    <w:rsid w:val="00A511E2"/>
    <w:rsid w:val="00A51CBF"/>
    <w:rsid w:val="00A53FFA"/>
    <w:rsid w:val="00A57102"/>
    <w:rsid w:val="00A57310"/>
    <w:rsid w:val="00A5756B"/>
    <w:rsid w:val="00A60A0D"/>
    <w:rsid w:val="00A61452"/>
    <w:rsid w:val="00A61769"/>
    <w:rsid w:val="00A619A3"/>
    <w:rsid w:val="00A657B0"/>
    <w:rsid w:val="00A71CCA"/>
    <w:rsid w:val="00A72B66"/>
    <w:rsid w:val="00A74103"/>
    <w:rsid w:val="00A77192"/>
    <w:rsid w:val="00A82057"/>
    <w:rsid w:val="00A83866"/>
    <w:rsid w:val="00A83C17"/>
    <w:rsid w:val="00A83EE2"/>
    <w:rsid w:val="00A84408"/>
    <w:rsid w:val="00A85392"/>
    <w:rsid w:val="00A85A37"/>
    <w:rsid w:val="00A87EFD"/>
    <w:rsid w:val="00A96A0A"/>
    <w:rsid w:val="00A9727B"/>
    <w:rsid w:val="00A97408"/>
    <w:rsid w:val="00AA0265"/>
    <w:rsid w:val="00AA3467"/>
    <w:rsid w:val="00AA3516"/>
    <w:rsid w:val="00AA587F"/>
    <w:rsid w:val="00AA7550"/>
    <w:rsid w:val="00AB01E8"/>
    <w:rsid w:val="00AB11C4"/>
    <w:rsid w:val="00AB2CED"/>
    <w:rsid w:val="00AC0E87"/>
    <w:rsid w:val="00AC26DA"/>
    <w:rsid w:val="00AC2C5E"/>
    <w:rsid w:val="00AC47A0"/>
    <w:rsid w:val="00AC51E3"/>
    <w:rsid w:val="00AC7B22"/>
    <w:rsid w:val="00AC7E0D"/>
    <w:rsid w:val="00AD0DD8"/>
    <w:rsid w:val="00AD1695"/>
    <w:rsid w:val="00AD201A"/>
    <w:rsid w:val="00AD5309"/>
    <w:rsid w:val="00AD63AA"/>
    <w:rsid w:val="00AD698B"/>
    <w:rsid w:val="00AE1F6A"/>
    <w:rsid w:val="00AE50AC"/>
    <w:rsid w:val="00AE5257"/>
    <w:rsid w:val="00AF0E02"/>
    <w:rsid w:val="00AF2B94"/>
    <w:rsid w:val="00AF3BB7"/>
    <w:rsid w:val="00AF5FBD"/>
    <w:rsid w:val="00AF6CA9"/>
    <w:rsid w:val="00B003A6"/>
    <w:rsid w:val="00B0267C"/>
    <w:rsid w:val="00B03027"/>
    <w:rsid w:val="00B03103"/>
    <w:rsid w:val="00B03222"/>
    <w:rsid w:val="00B04EC2"/>
    <w:rsid w:val="00B0739B"/>
    <w:rsid w:val="00B109B8"/>
    <w:rsid w:val="00B1301A"/>
    <w:rsid w:val="00B13387"/>
    <w:rsid w:val="00B14724"/>
    <w:rsid w:val="00B15CFD"/>
    <w:rsid w:val="00B17A9C"/>
    <w:rsid w:val="00B2094B"/>
    <w:rsid w:val="00B2118C"/>
    <w:rsid w:val="00B22210"/>
    <w:rsid w:val="00B231AA"/>
    <w:rsid w:val="00B235A4"/>
    <w:rsid w:val="00B236F8"/>
    <w:rsid w:val="00B24796"/>
    <w:rsid w:val="00B25A1E"/>
    <w:rsid w:val="00B30337"/>
    <w:rsid w:val="00B3152A"/>
    <w:rsid w:val="00B31AE8"/>
    <w:rsid w:val="00B346FC"/>
    <w:rsid w:val="00B34ED7"/>
    <w:rsid w:val="00B3566C"/>
    <w:rsid w:val="00B35BF9"/>
    <w:rsid w:val="00B420CC"/>
    <w:rsid w:val="00B45AE6"/>
    <w:rsid w:val="00B46D1C"/>
    <w:rsid w:val="00B47BC1"/>
    <w:rsid w:val="00B521A9"/>
    <w:rsid w:val="00B52973"/>
    <w:rsid w:val="00B5416A"/>
    <w:rsid w:val="00B55CA7"/>
    <w:rsid w:val="00B56E8A"/>
    <w:rsid w:val="00B61338"/>
    <w:rsid w:val="00B63332"/>
    <w:rsid w:val="00B640B0"/>
    <w:rsid w:val="00B65102"/>
    <w:rsid w:val="00B667CA"/>
    <w:rsid w:val="00B67FBC"/>
    <w:rsid w:val="00B71AEE"/>
    <w:rsid w:val="00B750DF"/>
    <w:rsid w:val="00B828C6"/>
    <w:rsid w:val="00B83077"/>
    <w:rsid w:val="00B831E0"/>
    <w:rsid w:val="00B84EFF"/>
    <w:rsid w:val="00B87953"/>
    <w:rsid w:val="00B97466"/>
    <w:rsid w:val="00BA34DF"/>
    <w:rsid w:val="00BA67C5"/>
    <w:rsid w:val="00BA6F80"/>
    <w:rsid w:val="00BA7996"/>
    <w:rsid w:val="00BA7C91"/>
    <w:rsid w:val="00BB030C"/>
    <w:rsid w:val="00BB06EE"/>
    <w:rsid w:val="00BB2C13"/>
    <w:rsid w:val="00BB3FFC"/>
    <w:rsid w:val="00BB62D4"/>
    <w:rsid w:val="00BC0299"/>
    <w:rsid w:val="00BC5EDE"/>
    <w:rsid w:val="00BD3842"/>
    <w:rsid w:val="00BD3F2E"/>
    <w:rsid w:val="00BD434B"/>
    <w:rsid w:val="00BE16D3"/>
    <w:rsid w:val="00BE2282"/>
    <w:rsid w:val="00BE590B"/>
    <w:rsid w:val="00BE63CA"/>
    <w:rsid w:val="00BE7AD2"/>
    <w:rsid w:val="00BF1066"/>
    <w:rsid w:val="00BF3C33"/>
    <w:rsid w:val="00BF405B"/>
    <w:rsid w:val="00BF5186"/>
    <w:rsid w:val="00BF55D5"/>
    <w:rsid w:val="00BF61C8"/>
    <w:rsid w:val="00C00735"/>
    <w:rsid w:val="00C0462E"/>
    <w:rsid w:val="00C04DED"/>
    <w:rsid w:val="00C06DBE"/>
    <w:rsid w:val="00C108DB"/>
    <w:rsid w:val="00C13B87"/>
    <w:rsid w:val="00C13D3F"/>
    <w:rsid w:val="00C15DF2"/>
    <w:rsid w:val="00C17A01"/>
    <w:rsid w:val="00C204CA"/>
    <w:rsid w:val="00C21088"/>
    <w:rsid w:val="00C24787"/>
    <w:rsid w:val="00C27D48"/>
    <w:rsid w:val="00C303E1"/>
    <w:rsid w:val="00C329F9"/>
    <w:rsid w:val="00C33978"/>
    <w:rsid w:val="00C3491A"/>
    <w:rsid w:val="00C36307"/>
    <w:rsid w:val="00C37163"/>
    <w:rsid w:val="00C4454C"/>
    <w:rsid w:val="00C47862"/>
    <w:rsid w:val="00C51A8A"/>
    <w:rsid w:val="00C52517"/>
    <w:rsid w:val="00C532C3"/>
    <w:rsid w:val="00C53E8F"/>
    <w:rsid w:val="00C54A74"/>
    <w:rsid w:val="00C55C1A"/>
    <w:rsid w:val="00C55D1B"/>
    <w:rsid w:val="00C576CA"/>
    <w:rsid w:val="00C61593"/>
    <w:rsid w:val="00C657D5"/>
    <w:rsid w:val="00C701B9"/>
    <w:rsid w:val="00C72A55"/>
    <w:rsid w:val="00C732C4"/>
    <w:rsid w:val="00C73314"/>
    <w:rsid w:val="00C747FD"/>
    <w:rsid w:val="00C74DC2"/>
    <w:rsid w:val="00C8373A"/>
    <w:rsid w:val="00C83C34"/>
    <w:rsid w:val="00C85FE9"/>
    <w:rsid w:val="00C91689"/>
    <w:rsid w:val="00C91A0E"/>
    <w:rsid w:val="00C96A5A"/>
    <w:rsid w:val="00C96AC7"/>
    <w:rsid w:val="00C96F61"/>
    <w:rsid w:val="00CA097D"/>
    <w:rsid w:val="00CA16B7"/>
    <w:rsid w:val="00CA3A6F"/>
    <w:rsid w:val="00CA3A88"/>
    <w:rsid w:val="00CA469E"/>
    <w:rsid w:val="00CA6EA4"/>
    <w:rsid w:val="00CB0CC0"/>
    <w:rsid w:val="00CB2432"/>
    <w:rsid w:val="00CB2D45"/>
    <w:rsid w:val="00CB2D91"/>
    <w:rsid w:val="00CB535E"/>
    <w:rsid w:val="00CB5735"/>
    <w:rsid w:val="00CB6BEB"/>
    <w:rsid w:val="00CB7E0C"/>
    <w:rsid w:val="00CC688B"/>
    <w:rsid w:val="00CD1631"/>
    <w:rsid w:val="00CD4D62"/>
    <w:rsid w:val="00CD5606"/>
    <w:rsid w:val="00CE32DD"/>
    <w:rsid w:val="00CE4086"/>
    <w:rsid w:val="00CE4193"/>
    <w:rsid w:val="00CE4357"/>
    <w:rsid w:val="00CE70A9"/>
    <w:rsid w:val="00CE72A9"/>
    <w:rsid w:val="00CF19E3"/>
    <w:rsid w:val="00CF2DA0"/>
    <w:rsid w:val="00CF4B83"/>
    <w:rsid w:val="00D00908"/>
    <w:rsid w:val="00D00989"/>
    <w:rsid w:val="00D04DB7"/>
    <w:rsid w:val="00D11357"/>
    <w:rsid w:val="00D121F7"/>
    <w:rsid w:val="00D13761"/>
    <w:rsid w:val="00D14F68"/>
    <w:rsid w:val="00D2273C"/>
    <w:rsid w:val="00D23A47"/>
    <w:rsid w:val="00D23DD7"/>
    <w:rsid w:val="00D24CFB"/>
    <w:rsid w:val="00D303BB"/>
    <w:rsid w:val="00D33E46"/>
    <w:rsid w:val="00D34EE9"/>
    <w:rsid w:val="00D40B84"/>
    <w:rsid w:val="00D413F2"/>
    <w:rsid w:val="00D46551"/>
    <w:rsid w:val="00D47EBB"/>
    <w:rsid w:val="00D50844"/>
    <w:rsid w:val="00D50D4C"/>
    <w:rsid w:val="00D5269B"/>
    <w:rsid w:val="00D5373B"/>
    <w:rsid w:val="00D66F6C"/>
    <w:rsid w:val="00D675E8"/>
    <w:rsid w:val="00D67D52"/>
    <w:rsid w:val="00D721AC"/>
    <w:rsid w:val="00D745FF"/>
    <w:rsid w:val="00D747F7"/>
    <w:rsid w:val="00D7552F"/>
    <w:rsid w:val="00D801BC"/>
    <w:rsid w:val="00D80A86"/>
    <w:rsid w:val="00D80F9E"/>
    <w:rsid w:val="00D814B4"/>
    <w:rsid w:val="00D82E0C"/>
    <w:rsid w:val="00D84254"/>
    <w:rsid w:val="00D847E3"/>
    <w:rsid w:val="00D85BF8"/>
    <w:rsid w:val="00D8781C"/>
    <w:rsid w:val="00D93B83"/>
    <w:rsid w:val="00D93CE2"/>
    <w:rsid w:val="00DA4F4F"/>
    <w:rsid w:val="00DA7374"/>
    <w:rsid w:val="00DB06DE"/>
    <w:rsid w:val="00DB45CE"/>
    <w:rsid w:val="00DB6E65"/>
    <w:rsid w:val="00DC100C"/>
    <w:rsid w:val="00DC1D55"/>
    <w:rsid w:val="00DC3E99"/>
    <w:rsid w:val="00DC4552"/>
    <w:rsid w:val="00DC50F9"/>
    <w:rsid w:val="00DC6634"/>
    <w:rsid w:val="00DD0AA6"/>
    <w:rsid w:val="00DD1F51"/>
    <w:rsid w:val="00DD3036"/>
    <w:rsid w:val="00DD4309"/>
    <w:rsid w:val="00DD6748"/>
    <w:rsid w:val="00DD6F97"/>
    <w:rsid w:val="00DD7B0F"/>
    <w:rsid w:val="00DE4347"/>
    <w:rsid w:val="00DE6B73"/>
    <w:rsid w:val="00DF15CC"/>
    <w:rsid w:val="00DF25C5"/>
    <w:rsid w:val="00DF5FC6"/>
    <w:rsid w:val="00DF73B5"/>
    <w:rsid w:val="00DF7482"/>
    <w:rsid w:val="00E006AD"/>
    <w:rsid w:val="00E03462"/>
    <w:rsid w:val="00E04593"/>
    <w:rsid w:val="00E05FB8"/>
    <w:rsid w:val="00E0643B"/>
    <w:rsid w:val="00E1046E"/>
    <w:rsid w:val="00E13CA7"/>
    <w:rsid w:val="00E14849"/>
    <w:rsid w:val="00E165E0"/>
    <w:rsid w:val="00E20ED0"/>
    <w:rsid w:val="00E219B8"/>
    <w:rsid w:val="00E27EC6"/>
    <w:rsid w:val="00E30A36"/>
    <w:rsid w:val="00E326AF"/>
    <w:rsid w:val="00E33E16"/>
    <w:rsid w:val="00E34729"/>
    <w:rsid w:val="00E40CC9"/>
    <w:rsid w:val="00E4263D"/>
    <w:rsid w:val="00E42F1C"/>
    <w:rsid w:val="00E43EE7"/>
    <w:rsid w:val="00E44636"/>
    <w:rsid w:val="00E44D89"/>
    <w:rsid w:val="00E44DF5"/>
    <w:rsid w:val="00E45502"/>
    <w:rsid w:val="00E5020E"/>
    <w:rsid w:val="00E52304"/>
    <w:rsid w:val="00E528D9"/>
    <w:rsid w:val="00E532AD"/>
    <w:rsid w:val="00E533D5"/>
    <w:rsid w:val="00E54981"/>
    <w:rsid w:val="00E628C8"/>
    <w:rsid w:val="00E63D49"/>
    <w:rsid w:val="00E65D8D"/>
    <w:rsid w:val="00E65F0E"/>
    <w:rsid w:val="00E66310"/>
    <w:rsid w:val="00E666B0"/>
    <w:rsid w:val="00E71632"/>
    <w:rsid w:val="00E71A2A"/>
    <w:rsid w:val="00E7385B"/>
    <w:rsid w:val="00E73D75"/>
    <w:rsid w:val="00E73E04"/>
    <w:rsid w:val="00E73F04"/>
    <w:rsid w:val="00E742FE"/>
    <w:rsid w:val="00E7621B"/>
    <w:rsid w:val="00E8026C"/>
    <w:rsid w:val="00E8188D"/>
    <w:rsid w:val="00E91807"/>
    <w:rsid w:val="00E92351"/>
    <w:rsid w:val="00E93C2F"/>
    <w:rsid w:val="00E94825"/>
    <w:rsid w:val="00E963C5"/>
    <w:rsid w:val="00E96533"/>
    <w:rsid w:val="00E9705F"/>
    <w:rsid w:val="00EA4AF6"/>
    <w:rsid w:val="00EA76AB"/>
    <w:rsid w:val="00EB0054"/>
    <w:rsid w:val="00EB0630"/>
    <w:rsid w:val="00EB5908"/>
    <w:rsid w:val="00EC0830"/>
    <w:rsid w:val="00EC22D5"/>
    <w:rsid w:val="00EC3004"/>
    <w:rsid w:val="00EC3128"/>
    <w:rsid w:val="00EC31F0"/>
    <w:rsid w:val="00EC3523"/>
    <w:rsid w:val="00EC3525"/>
    <w:rsid w:val="00EC5F80"/>
    <w:rsid w:val="00EC606E"/>
    <w:rsid w:val="00EC7115"/>
    <w:rsid w:val="00ED084A"/>
    <w:rsid w:val="00ED0D5F"/>
    <w:rsid w:val="00ED23C3"/>
    <w:rsid w:val="00ED3D7A"/>
    <w:rsid w:val="00ED4BC6"/>
    <w:rsid w:val="00ED7685"/>
    <w:rsid w:val="00EE2C8F"/>
    <w:rsid w:val="00EE4999"/>
    <w:rsid w:val="00EE6BAA"/>
    <w:rsid w:val="00EF1123"/>
    <w:rsid w:val="00EF2828"/>
    <w:rsid w:val="00EF3521"/>
    <w:rsid w:val="00EF3C17"/>
    <w:rsid w:val="00EF3FA7"/>
    <w:rsid w:val="00EF4FF4"/>
    <w:rsid w:val="00EF5554"/>
    <w:rsid w:val="00F0070F"/>
    <w:rsid w:val="00F00C2C"/>
    <w:rsid w:val="00F030DE"/>
    <w:rsid w:val="00F03450"/>
    <w:rsid w:val="00F03E1A"/>
    <w:rsid w:val="00F03EBC"/>
    <w:rsid w:val="00F07193"/>
    <w:rsid w:val="00F07652"/>
    <w:rsid w:val="00F10C13"/>
    <w:rsid w:val="00F128D7"/>
    <w:rsid w:val="00F12C97"/>
    <w:rsid w:val="00F133F4"/>
    <w:rsid w:val="00F13BA9"/>
    <w:rsid w:val="00F13BDA"/>
    <w:rsid w:val="00F168E1"/>
    <w:rsid w:val="00F16DE2"/>
    <w:rsid w:val="00F1734D"/>
    <w:rsid w:val="00F17E03"/>
    <w:rsid w:val="00F22E30"/>
    <w:rsid w:val="00F241CA"/>
    <w:rsid w:val="00F24B6D"/>
    <w:rsid w:val="00F25A3B"/>
    <w:rsid w:val="00F26619"/>
    <w:rsid w:val="00F305DD"/>
    <w:rsid w:val="00F32C5D"/>
    <w:rsid w:val="00F336B2"/>
    <w:rsid w:val="00F344B7"/>
    <w:rsid w:val="00F36616"/>
    <w:rsid w:val="00F36D3B"/>
    <w:rsid w:val="00F37F85"/>
    <w:rsid w:val="00F40295"/>
    <w:rsid w:val="00F4278F"/>
    <w:rsid w:val="00F427E1"/>
    <w:rsid w:val="00F432FC"/>
    <w:rsid w:val="00F43E33"/>
    <w:rsid w:val="00F43FFC"/>
    <w:rsid w:val="00F44773"/>
    <w:rsid w:val="00F454F5"/>
    <w:rsid w:val="00F47E3C"/>
    <w:rsid w:val="00F5007B"/>
    <w:rsid w:val="00F521B9"/>
    <w:rsid w:val="00F57020"/>
    <w:rsid w:val="00F573E9"/>
    <w:rsid w:val="00F61358"/>
    <w:rsid w:val="00F64787"/>
    <w:rsid w:val="00F64F08"/>
    <w:rsid w:val="00F67228"/>
    <w:rsid w:val="00F67565"/>
    <w:rsid w:val="00F67BF6"/>
    <w:rsid w:val="00F72940"/>
    <w:rsid w:val="00F7372A"/>
    <w:rsid w:val="00F760FA"/>
    <w:rsid w:val="00F76427"/>
    <w:rsid w:val="00F819A6"/>
    <w:rsid w:val="00F84776"/>
    <w:rsid w:val="00F84C2A"/>
    <w:rsid w:val="00F86F64"/>
    <w:rsid w:val="00F8701C"/>
    <w:rsid w:val="00F9202A"/>
    <w:rsid w:val="00F92287"/>
    <w:rsid w:val="00F92A7D"/>
    <w:rsid w:val="00F93444"/>
    <w:rsid w:val="00FA069C"/>
    <w:rsid w:val="00FA1284"/>
    <w:rsid w:val="00FA17AF"/>
    <w:rsid w:val="00FA32B2"/>
    <w:rsid w:val="00FA5C6D"/>
    <w:rsid w:val="00FA5EB4"/>
    <w:rsid w:val="00FA6981"/>
    <w:rsid w:val="00FB16C9"/>
    <w:rsid w:val="00FB776B"/>
    <w:rsid w:val="00FB7FEB"/>
    <w:rsid w:val="00FC0744"/>
    <w:rsid w:val="00FC0D9A"/>
    <w:rsid w:val="00FC2F61"/>
    <w:rsid w:val="00FC4D22"/>
    <w:rsid w:val="00FC527C"/>
    <w:rsid w:val="00FD4C80"/>
    <w:rsid w:val="00FE0008"/>
    <w:rsid w:val="00FE05FF"/>
    <w:rsid w:val="00FE1E0D"/>
    <w:rsid w:val="00FE2126"/>
    <w:rsid w:val="00FE3FD5"/>
    <w:rsid w:val="00FE56B5"/>
    <w:rsid w:val="00FE7556"/>
    <w:rsid w:val="00FF194A"/>
    <w:rsid w:val="00FF220B"/>
    <w:rsid w:val="00FF2CD1"/>
    <w:rsid w:val="00FF490A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D5819"/>
  <w15:docId w15:val="{7F6ED3DC-8E9F-4850-9194-F95F3379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A69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3">
    <w:name w:val="heading 3"/>
    <w:basedOn w:val="a"/>
    <w:link w:val="30"/>
    <w:uiPriority w:val="9"/>
    <w:qFormat/>
    <w:rsid w:val="009A18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95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42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3C4234"/>
    <w:rPr>
      <w:b/>
      <w:bCs/>
    </w:rPr>
  </w:style>
  <w:style w:type="paragraph" w:styleId="a4">
    <w:name w:val="Normal (Web)"/>
    <w:basedOn w:val="a"/>
    <w:uiPriority w:val="99"/>
    <w:unhideWhenUsed/>
    <w:rsid w:val="003C42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a5">
    <w:name w:val="List Paragraph"/>
    <w:basedOn w:val="a"/>
    <w:link w:val="a6"/>
    <w:uiPriority w:val="34"/>
    <w:qFormat/>
    <w:rsid w:val="002343A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343A5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3D740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D740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D7404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D740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D7404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D85BF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85BF8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af">
    <w:name w:val="Revision"/>
    <w:hidden/>
    <w:uiPriority w:val="99"/>
    <w:semiHidden/>
    <w:rsid w:val="0019466E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a6">
    <w:name w:val="Абзац списка Знак"/>
    <w:link w:val="a5"/>
    <w:uiPriority w:val="34"/>
    <w:qFormat/>
    <w:rsid w:val="009F69F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17BC0"/>
    <w:rPr>
      <w:color w:val="605E5C"/>
      <w:shd w:val="clear" w:color="auto" w:fill="E1DFDD"/>
    </w:rPr>
  </w:style>
  <w:style w:type="character" w:styleId="af0">
    <w:name w:val="Emphasis"/>
    <w:basedOn w:val="a0"/>
    <w:uiPriority w:val="20"/>
    <w:qFormat/>
    <w:rsid w:val="004A3783"/>
    <w:rPr>
      <w:i/>
      <w:iCs/>
    </w:rPr>
  </w:style>
  <w:style w:type="character" w:customStyle="1" w:styleId="af1">
    <w:name w:val="Основной текст Знак"/>
    <w:basedOn w:val="a0"/>
    <w:link w:val="af2"/>
    <w:rsid w:val="00AF0E02"/>
    <w:rPr>
      <w:rFonts w:ascii="Arial" w:eastAsia="Arial" w:hAnsi="Arial" w:cs="Arial"/>
      <w:sz w:val="20"/>
      <w:szCs w:val="20"/>
      <w:shd w:val="clear" w:color="auto" w:fill="FFFFFF"/>
    </w:rPr>
  </w:style>
  <w:style w:type="paragraph" w:styleId="af2">
    <w:name w:val="Body Text"/>
    <w:basedOn w:val="a"/>
    <w:link w:val="af1"/>
    <w:qFormat/>
    <w:rsid w:val="00AF0E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389" w:lineRule="auto"/>
    </w:pPr>
    <w:rPr>
      <w:rFonts w:ascii="Arial" w:eastAsia="Arial" w:hAnsi="Arial" w:cs="Arial"/>
      <w:sz w:val="20"/>
      <w:szCs w:val="20"/>
      <w:bdr w:val="none" w:sz="0" w:space="0" w:color="auto"/>
      <w:lang w:val="ru-RU"/>
    </w:rPr>
  </w:style>
  <w:style w:type="character" w:customStyle="1" w:styleId="10">
    <w:name w:val="Основной текст Знак1"/>
    <w:basedOn w:val="a0"/>
    <w:uiPriority w:val="99"/>
    <w:semiHidden/>
    <w:rsid w:val="00AF0E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emailspan">
    <w:name w:val="emailspan"/>
    <w:basedOn w:val="a0"/>
    <w:rsid w:val="002B6C26"/>
  </w:style>
  <w:style w:type="character" w:customStyle="1" w:styleId="30">
    <w:name w:val="Заголовок 3 Знак"/>
    <w:basedOn w:val="a0"/>
    <w:link w:val="3"/>
    <w:uiPriority w:val="9"/>
    <w:rsid w:val="009A186E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1hbfs">
    <w:name w:val="_1hbfs"/>
    <w:basedOn w:val="a0"/>
    <w:rsid w:val="007B66CC"/>
  </w:style>
  <w:style w:type="character" w:customStyle="1" w:styleId="1lp34">
    <w:name w:val="_1lp34"/>
    <w:basedOn w:val="a0"/>
    <w:rsid w:val="007B66CC"/>
  </w:style>
  <w:style w:type="character" w:customStyle="1" w:styleId="2djgz">
    <w:name w:val="_2djgz"/>
    <w:basedOn w:val="a0"/>
    <w:rsid w:val="007B66CC"/>
  </w:style>
  <w:style w:type="character" w:customStyle="1" w:styleId="287ne">
    <w:name w:val="_287ne"/>
    <w:basedOn w:val="a0"/>
    <w:rsid w:val="007B66CC"/>
  </w:style>
  <w:style w:type="character" w:customStyle="1" w:styleId="react-ui-1eqn2k5">
    <w:name w:val="react-ui-1eqn2k5"/>
    <w:basedOn w:val="a0"/>
    <w:rsid w:val="007B66CC"/>
  </w:style>
  <w:style w:type="character" w:customStyle="1" w:styleId="40">
    <w:name w:val="Заголовок 4 Знак"/>
    <w:basedOn w:val="a0"/>
    <w:link w:val="4"/>
    <w:uiPriority w:val="9"/>
    <w:semiHidden/>
    <w:rsid w:val="004F3952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bdr w:val="nil"/>
      <w:lang w:val="en-US"/>
    </w:rPr>
  </w:style>
  <w:style w:type="character" w:styleId="af3">
    <w:name w:val="Unresolved Mention"/>
    <w:basedOn w:val="a0"/>
    <w:uiPriority w:val="99"/>
    <w:semiHidden/>
    <w:unhideWhenUsed/>
    <w:rsid w:val="00711A66"/>
    <w:rPr>
      <w:color w:val="605E5C"/>
      <w:shd w:val="clear" w:color="auto" w:fill="E1DFDD"/>
    </w:rPr>
  </w:style>
  <w:style w:type="paragraph" w:customStyle="1" w:styleId="p1">
    <w:name w:val="p1"/>
    <w:basedOn w:val="a"/>
    <w:rsid w:val="00711A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character" w:customStyle="1" w:styleId="gray">
    <w:name w:val="gray"/>
    <w:basedOn w:val="a0"/>
    <w:rsid w:val="00DD6F97"/>
  </w:style>
  <w:style w:type="paragraph" w:styleId="af4">
    <w:name w:val="header"/>
    <w:basedOn w:val="a"/>
    <w:link w:val="af5"/>
    <w:uiPriority w:val="99"/>
    <w:unhideWhenUsed/>
    <w:rsid w:val="005A2D16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5A2D16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f6">
    <w:name w:val="footer"/>
    <w:basedOn w:val="a"/>
    <w:link w:val="af7"/>
    <w:uiPriority w:val="99"/>
    <w:unhideWhenUsed/>
    <w:rsid w:val="005A2D16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5A2D16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f8">
    <w:name w:val="No Spacing"/>
    <w:uiPriority w:val="1"/>
    <w:qFormat/>
    <w:rsid w:val="002030B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73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5135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89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0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16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6020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7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7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1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support/metrica/ru/code/data-collecte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yandex.ru/legal/cookies_policy/ru/?utm_source=chatgp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F7D35-BE1B-4A37-998B-8890309D6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813</TotalTime>
  <Pages>7</Pages>
  <Words>3780</Words>
  <Characters>21548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Емельянова Ольга</dc:creator>
  <cp:lastModifiedBy>Емельянова Ольга</cp:lastModifiedBy>
  <cp:revision>239</cp:revision>
  <dcterms:created xsi:type="dcterms:W3CDTF">2025-11-05T14:21:00Z</dcterms:created>
  <dcterms:modified xsi:type="dcterms:W3CDTF">2026-07-20T13:01:00Z</dcterms:modified>
</cp:coreProperties>
</file>